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6F7" w:rsidRPr="00C70E91" w:rsidRDefault="009566F7" w:rsidP="009566F7">
      <w:pPr>
        <w:spacing w:after="0" w:line="240" w:lineRule="auto"/>
        <w:rPr>
          <w:rFonts w:ascii="Times New Roman" w:eastAsia="Times New Roman" w:hAnsi="Times New Roman" w:cs="Times New Roman"/>
          <w:noProof/>
          <w:sz w:val="24"/>
          <w:szCs w:val="24"/>
        </w:rPr>
      </w:pPr>
      <w:bookmarkStart w:id="0" w:name="_GoBack"/>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33633E18" wp14:editId="0151E09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566F7" w:rsidRPr="00C70E91" w:rsidRDefault="009566F7" w:rsidP="009566F7">
      <w:pPr>
        <w:spacing w:after="0" w:line="240" w:lineRule="auto"/>
        <w:rPr>
          <w:rFonts w:ascii="Times New Roman" w:eastAsia="Times New Roman" w:hAnsi="Times New Roman" w:cs="Times New Roman"/>
          <w:noProof/>
          <w:sz w:val="24"/>
          <w:szCs w:val="24"/>
        </w:rPr>
      </w:pPr>
    </w:p>
    <w:p w:rsidR="009566F7" w:rsidRDefault="009566F7" w:rsidP="009566F7">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C70E9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21</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4E11F6"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E11F6">
        <w:rPr>
          <w:rFonts w:ascii="Times New Roman" w:eastAsia="Times New Roman" w:hAnsi="Times New Roman" w:cs="Times New Roman"/>
          <w:b/>
          <w:bCs/>
          <w:noProof/>
          <w:color w:val="0000CC"/>
          <w:sz w:val="28"/>
          <w:szCs w:val="24"/>
          <w:lang w:val="en-US"/>
        </w:rPr>
        <w:t>Preliminarni rezultati završnog ispita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3D218101" wp14:editId="495EEB24">
            <wp:simplePos x="0" y="0"/>
            <wp:positionH relativeFrom="column">
              <wp:posOffset>4309110</wp:posOffset>
            </wp:positionH>
            <wp:positionV relativeFrom="paragraph">
              <wp:posOffset>225425</wp:posOffset>
            </wp:positionV>
            <wp:extent cx="2046605" cy="1414145"/>
            <wp:effectExtent l="0" t="0" r="0" b="0"/>
            <wp:wrapSquare wrapText="bothSides"/>
            <wp:docPr id="2" name="Picture 2" descr="Фото:Танјуг/ Д.Aничић, илустрациj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Танјуг/ Д.Aничић, илустрациjа">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46605" cy="1414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osnovnim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oglasnim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tablama, su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avljeni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preliminarni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rezultati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završnog</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ispita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konačni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avljeni</w:t>
      </w:r>
      <w:r w:rsidRPr="00C823EA">
        <w:rPr>
          <w:rFonts w:ascii="Times New Roman" w:eastAsia="Times New Roman" w:hAnsi="Times New Roman" w:cs="Times New Roman"/>
          <w:bCs/>
          <w:noProof/>
          <w:sz w:val="24"/>
          <w:szCs w:val="24"/>
          <w:lang w:val="en-US"/>
        </w:rPr>
        <w:t xml:space="preserve"> 24. j</w:t>
      </w:r>
      <w:r>
        <w:rPr>
          <w:rFonts w:ascii="Times New Roman" w:eastAsia="Times New Roman" w:hAnsi="Times New Roman" w:cs="Times New Roman"/>
          <w:bCs/>
          <w:noProof/>
          <w:sz w:val="24"/>
          <w:szCs w:val="24"/>
          <w:lang w:val="en-US"/>
        </w:rPr>
        <w:t>una</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Do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avljivanja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konačne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liste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smatra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oštećeni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malo</w:t>
      </w:r>
      <w:r w:rsidRPr="00C823EA">
        <w:rPr>
          <w:rFonts w:ascii="Times New Roman" w:eastAsia="Times New Roman" w:hAnsi="Times New Roman" w:cs="Times New Roman"/>
          <w:bCs/>
          <w:noProof/>
          <w:sz w:val="24"/>
          <w:szCs w:val="24"/>
          <w:lang w:val="en-US"/>
        </w:rPr>
        <w:t xml:space="preserve">j </w:t>
      </w:r>
      <w:r>
        <w:rPr>
          <w:rFonts w:ascii="Times New Roman" w:eastAsia="Times New Roman" w:hAnsi="Times New Roman" w:cs="Times New Roman"/>
          <w:bCs/>
          <w:noProof/>
          <w:sz w:val="24"/>
          <w:szCs w:val="24"/>
          <w:lang w:val="en-US"/>
        </w:rPr>
        <w:t>maturi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odnosno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trestovima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srpskog</w:t>
      </w:r>
      <w:r w:rsidRPr="00C823EA">
        <w:rPr>
          <w:rFonts w:ascii="Times New Roman" w:eastAsia="Times New Roman" w:hAnsi="Times New Roman" w:cs="Times New Roman"/>
          <w:bCs/>
          <w:noProof/>
          <w:sz w:val="24"/>
          <w:szCs w:val="24"/>
          <w:lang w:val="en-US"/>
        </w:rPr>
        <w:t xml:space="preserve"> j</w:t>
      </w:r>
      <w:r>
        <w:rPr>
          <w:rFonts w:ascii="Times New Roman" w:eastAsia="Times New Roman" w:hAnsi="Times New Roman" w:cs="Times New Roman"/>
          <w:bCs/>
          <w:noProof/>
          <w:sz w:val="24"/>
          <w:szCs w:val="24"/>
          <w:lang w:val="en-US"/>
        </w:rPr>
        <w:t>ezika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matematimake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kombinovanom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testu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pravo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žalbe</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Lista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želja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odabranim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smerovima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gimnazi</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obrazovnim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profilima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C823EA">
        <w:rPr>
          <w:rFonts w:ascii="Times New Roman" w:eastAsia="Times New Roman" w:hAnsi="Times New Roman" w:cs="Times New Roman"/>
          <w:bCs/>
          <w:noProof/>
          <w:sz w:val="24"/>
          <w:szCs w:val="24"/>
          <w:lang w:val="en-US"/>
        </w:rPr>
        <w:t xml:space="preserve"> 25.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26. j</w:t>
      </w:r>
      <w:r>
        <w:rPr>
          <w:rFonts w:ascii="Times New Roman" w:eastAsia="Times New Roman" w:hAnsi="Times New Roman" w:cs="Times New Roman"/>
          <w:bCs/>
          <w:noProof/>
          <w:sz w:val="24"/>
          <w:szCs w:val="24"/>
          <w:lang w:val="en-US"/>
        </w:rPr>
        <w:t>una</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Raspored</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obaviće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C823EA">
        <w:rPr>
          <w:rFonts w:ascii="Times New Roman" w:eastAsia="Times New Roman" w:hAnsi="Times New Roman" w:cs="Times New Roman"/>
          <w:bCs/>
          <w:noProof/>
          <w:sz w:val="24"/>
          <w:szCs w:val="24"/>
          <w:lang w:val="en-US"/>
        </w:rPr>
        <w:t xml:space="preserve"> 4. j</w:t>
      </w:r>
      <w:r>
        <w:rPr>
          <w:rFonts w:ascii="Times New Roman" w:eastAsia="Times New Roman" w:hAnsi="Times New Roman" w:cs="Times New Roman"/>
          <w:bCs/>
          <w:noProof/>
          <w:sz w:val="24"/>
          <w:szCs w:val="24"/>
          <w:lang w:val="en-US"/>
        </w:rPr>
        <w:t>ula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C823EA">
        <w:rPr>
          <w:rFonts w:ascii="Times New Roman" w:eastAsia="Times New Roman" w:hAnsi="Times New Roman" w:cs="Times New Roman"/>
          <w:bCs/>
          <w:noProof/>
          <w:sz w:val="24"/>
          <w:szCs w:val="24"/>
          <w:lang w:val="en-US"/>
        </w:rPr>
        <w:t xml:space="preserve"> 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5.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6. j</w:t>
      </w:r>
      <w:r>
        <w:rPr>
          <w:rFonts w:ascii="Times New Roman" w:eastAsia="Times New Roman" w:hAnsi="Times New Roman" w:cs="Times New Roman"/>
          <w:bCs/>
          <w:noProof/>
          <w:sz w:val="24"/>
          <w:szCs w:val="24"/>
          <w:lang w:val="en-US"/>
        </w:rPr>
        <w:t>ul</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rezervisan</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školu</w:t>
      </w:r>
      <w:r w:rsidRPr="00C823EA">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prvi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krug</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Za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upisni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krug</w:t>
      </w:r>
      <w:r w:rsidRPr="00C823EA">
        <w:rPr>
          <w:rFonts w:ascii="Times New Roman" w:eastAsia="Times New Roman" w:hAnsi="Times New Roman" w:cs="Times New Roman"/>
          <w:bCs/>
          <w:noProof/>
          <w:sz w:val="24"/>
          <w:szCs w:val="24"/>
          <w:lang w:val="en-US"/>
        </w:rPr>
        <w:t xml:space="preserve"> 5. j</w:t>
      </w:r>
      <w:r>
        <w:rPr>
          <w:rFonts w:ascii="Times New Roman" w:eastAsia="Times New Roman" w:hAnsi="Times New Roman" w:cs="Times New Roman"/>
          <w:bCs/>
          <w:noProof/>
          <w:sz w:val="24"/>
          <w:szCs w:val="24"/>
          <w:lang w:val="en-US"/>
        </w:rPr>
        <w:t>ula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lista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želja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odabranim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C823EA">
        <w:rPr>
          <w:rFonts w:ascii="Times New Roman" w:eastAsia="Times New Roman" w:hAnsi="Times New Roman" w:cs="Times New Roman"/>
          <w:bCs/>
          <w:noProof/>
          <w:sz w:val="24"/>
          <w:szCs w:val="24"/>
          <w:lang w:val="en-US"/>
        </w:rPr>
        <w:t xml:space="preserve"> 8. j</w:t>
      </w:r>
      <w:r>
        <w:rPr>
          <w:rFonts w:ascii="Times New Roman" w:eastAsia="Times New Roman" w:hAnsi="Times New Roman" w:cs="Times New Roman"/>
          <w:bCs/>
          <w:noProof/>
          <w:sz w:val="24"/>
          <w:szCs w:val="24"/>
          <w:lang w:val="en-US"/>
        </w:rPr>
        <w:t>ula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izlazi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raspored</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w:t>
      </w:r>
      <w:r w:rsidRPr="00C823EA">
        <w:rPr>
          <w:rFonts w:ascii="Times New Roman" w:eastAsia="Times New Roman" w:hAnsi="Times New Roman" w:cs="Times New Roman"/>
          <w:bCs/>
          <w:noProof/>
          <w:sz w:val="24"/>
          <w:szCs w:val="24"/>
          <w:lang w:val="en-US"/>
        </w:rPr>
        <w:t xml:space="preserve">j </w:t>
      </w:r>
      <w:r>
        <w:rPr>
          <w:rFonts w:ascii="Times New Roman" w:eastAsia="Times New Roman" w:hAnsi="Times New Roman" w:cs="Times New Roman"/>
          <w:bCs/>
          <w:noProof/>
          <w:sz w:val="24"/>
          <w:szCs w:val="24"/>
          <w:lang w:val="en-US"/>
        </w:rPr>
        <w:t>dan</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predviđen</w:t>
      </w:r>
      <w:r w:rsidRPr="00C823EA">
        <w:rPr>
          <w:rFonts w:ascii="Times New Roman" w:eastAsia="Times New Roman" w:hAnsi="Times New Roman" w:cs="Times New Roman"/>
          <w:bCs/>
          <w:noProof/>
          <w:sz w:val="24"/>
          <w:szCs w:val="24"/>
          <w:lang w:val="en-US"/>
        </w:rPr>
        <w:t xml:space="preserve"> 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školu</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Redosled</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kandidata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biće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utvrđen</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osnovu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opšteg</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uspeha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šestog</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osmog</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razreda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donosi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više</w:t>
      </w:r>
      <w:r w:rsidRPr="00C823EA">
        <w:rPr>
          <w:rFonts w:ascii="Times New Roman" w:eastAsia="Times New Roman" w:hAnsi="Times New Roman" w:cs="Times New Roman"/>
          <w:bCs/>
          <w:noProof/>
          <w:sz w:val="24"/>
          <w:szCs w:val="24"/>
          <w:lang w:val="en-US"/>
        </w:rPr>
        <w:t xml:space="preserve"> 70 </w:t>
      </w:r>
      <w:r>
        <w:rPr>
          <w:rFonts w:ascii="Times New Roman" w:eastAsia="Times New Roman" w:hAnsi="Times New Roman" w:cs="Times New Roman"/>
          <w:bCs/>
          <w:noProof/>
          <w:sz w:val="24"/>
          <w:szCs w:val="24"/>
          <w:lang w:val="en-US"/>
        </w:rPr>
        <w:t>bodova</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testa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đaci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ukupno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osvo</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više</w:t>
      </w:r>
      <w:r w:rsidRPr="00C823EA">
        <w:rPr>
          <w:rFonts w:ascii="Times New Roman" w:eastAsia="Times New Roman" w:hAnsi="Times New Roman" w:cs="Times New Roman"/>
          <w:bCs/>
          <w:noProof/>
          <w:sz w:val="24"/>
          <w:szCs w:val="24"/>
          <w:lang w:val="en-US"/>
        </w:rPr>
        <w:t xml:space="preserve"> 30 </w:t>
      </w:r>
      <w:r>
        <w:rPr>
          <w:rFonts w:ascii="Times New Roman" w:eastAsia="Times New Roman" w:hAnsi="Times New Roman" w:cs="Times New Roman"/>
          <w:bCs/>
          <w:noProof/>
          <w:sz w:val="24"/>
          <w:szCs w:val="24"/>
          <w:lang w:val="en-US"/>
        </w:rPr>
        <w:t>poena</w:t>
      </w:r>
      <w:r w:rsidRPr="00C823EA">
        <w:rPr>
          <w:rFonts w:ascii="Times New Roman" w:eastAsia="Times New Roman" w:hAnsi="Times New Roman" w:cs="Times New Roman"/>
          <w:bCs/>
          <w:noProof/>
          <w:sz w:val="24"/>
          <w:szCs w:val="24"/>
          <w:lang w:val="en-US"/>
        </w:rPr>
        <w:t>.</w:t>
      </w:r>
    </w:p>
    <w:p w:rsidR="009566F7" w:rsidRPr="00C823EA"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Novina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Pr="00C823EA">
        <w:rPr>
          <w:rFonts w:ascii="Times New Roman" w:eastAsia="Times New Roman" w:hAnsi="Times New Roman" w:cs="Times New Roman"/>
          <w:bCs/>
          <w:noProof/>
          <w:sz w:val="24"/>
          <w:szCs w:val="24"/>
          <w:lang w:val="en-US"/>
        </w:rPr>
        <w:t xml:space="preserve"> 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upisu</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četvorogodišnju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mora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minimum</w:t>
      </w:r>
      <w:r w:rsidRPr="00C823EA">
        <w:rPr>
          <w:rFonts w:ascii="Times New Roman" w:eastAsia="Times New Roman" w:hAnsi="Times New Roman" w:cs="Times New Roman"/>
          <w:bCs/>
          <w:noProof/>
          <w:sz w:val="24"/>
          <w:szCs w:val="24"/>
          <w:lang w:val="en-US"/>
        </w:rPr>
        <w:t xml:space="preserve"> 50 </w:t>
      </w:r>
      <w:r>
        <w:rPr>
          <w:rFonts w:ascii="Times New Roman" w:eastAsia="Times New Roman" w:hAnsi="Times New Roman" w:cs="Times New Roman"/>
          <w:bCs/>
          <w:noProof/>
          <w:sz w:val="24"/>
          <w:szCs w:val="24"/>
          <w:lang w:val="en-US"/>
        </w:rPr>
        <w:t>bodova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testa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tokom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školovanja</w:t>
      </w:r>
      <w:r w:rsidRPr="00C823E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osmi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razred</w:t>
      </w:r>
      <w:r w:rsidRPr="00C823EA">
        <w:rPr>
          <w:rFonts w:ascii="Times New Roman" w:eastAsia="Times New Roman" w:hAnsi="Times New Roman" w:cs="Times New Roman"/>
          <w:bCs/>
          <w:noProof/>
          <w:sz w:val="24"/>
          <w:szCs w:val="24"/>
          <w:lang w:val="en-US"/>
        </w:rPr>
        <w:t xml:space="preserve"> j</w:t>
      </w:r>
      <w:r>
        <w:rPr>
          <w:rFonts w:ascii="Times New Roman" w:eastAsia="Times New Roman" w:hAnsi="Times New Roman" w:cs="Times New Roman"/>
          <w:bCs/>
          <w:noProof/>
          <w:sz w:val="24"/>
          <w:szCs w:val="24"/>
          <w:lang w:val="en-US"/>
        </w:rPr>
        <w:t>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završilo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oko</w:t>
      </w:r>
      <w:r w:rsidRPr="00C823EA">
        <w:rPr>
          <w:rFonts w:ascii="Times New Roman" w:eastAsia="Times New Roman" w:hAnsi="Times New Roman" w:cs="Times New Roman"/>
          <w:bCs/>
          <w:noProof/>
          <w:sz w:val="24"/>
          <w:szCs w:val="24"/>
          <w:lang w:val="en-US"/>
        </w:rPr>
        <w:t xml:space="preserve"> 70.000 </w:t>
      </w:r>
      <w:r>
        <w:rPr>
          <w:rFonts w:ascii="Times New Roman" w:eastAsia="Times New Roman" w:hAnsi="Times New Roman" w:cs="Times New Roman"/>
          <w:bCs/>
          <w:noProof/>
          <w:sz w:val="24"/>
          <w:szCs w:val="24"/>
          <w:lang w:val="en-US"/>
        </w:rPr>
        <w:t>osmaka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prosvetne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vlasti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poruču</w:t>
      </w:r>
      <w:r w:rsidRPr="00C823EA">
        <w:rPr>
          <w:rFonts w:ascii="Times New Roman" w:eastAsia="Times New Roman" w:hAnsi="Times New Roman" w:cs="Times New Roman"/>
          <w:bCs/>
          <w:noProof/>
          <w:sz w:val="24"/>
          <w:szCs w:val="24"/>
          <w:lang w:val="en-US"/>
        </w:rPr>
        <w:t>j</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maturanti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treba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brinu</w:t>
      </w:r>
      <w:r w:rsidRPr="00C823EA">
        <w:rPr>
          <w:rFonts w:ascii="Times New Roman" w:eastAsia="Times New Roman" w:hAnsi="Times New Roman" w:cs="Times New Roman"/>
          <w:bCs/>
          <w:noProof/>
          <w:sz w:val="24"/>
          <w:szCs w:val="24"/>
          <w:lang w:val="en-US"/>
        </w:rPr>
        <w:t>, j</w:t>
      </w:r>
      <w:r>
        <w:rPr>
          <w:rFonts w:ascii="Times New Roman" w:eastAsia="Times New Roman" w:hAnsi="Times New Roman" w:cs="Times New Roman"/>
          <w:bCs/>
          <w:noProof/>
          <w:sz w:val="24"/>
          <w:szCs w:val="24"/>
          <w:lang w:val="en-US"/>
        </w:rPr>
        <w:t>er</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srednjim</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školama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w:t>
      </w:r>
      <w:r w:rsidRPr="00C823EA">
        <w:rPr>
          <w:rFonts w:ascii="Times New Roman" w:eastAsia="Times New Roman" w:hAnsi="Times New Roman" w:cs="Times New Roman"/>
          <w:bCs/>
          <w:noProof/>
          <w:sz w:val="24"/>
          <w:szCs w:val="24"/>
          <w:lang w:val="en-US"/>
        </w:rPr>
        <w:t xml:space="preserve"> 77.000 </w:t>
      </w:r>
      <w:r>
        <w:rPr>
          <w:rFonts w:ascii="Times New Roman" w:eastAsia="Times New Roman" w:hAnsi="Times New Roman" w:cs="Times New Roman"/>
          <w:bCs/>
          <w:noProof/>
          <w:sz w:val="24"/>
          <w:szCs w:val="24"/>
          <w:lang w:val="en-US"/>
        </w:rPr>
        <w:t>slobodnih</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mesta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tako</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C823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upisani</w:t>
      </w:r>
      <w:r w:rsidRPr="00C823EA">
        <w:rPr>
          <w:rFonts w:ascii="Times New Roman" w:eastAsia="Times New Roman" w:hAnsi="Times New Roman" w:cs="Times New Roman"/>
          <w:bCs/>
          <w:noProof/>
          <w:sz w:val="24"/>
          <w:szCs w:val="24"/>
          <w:lang w:val="en-US"/>
        </w:rPr>
        <w:t>.</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8052CE"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52CE">
        <w:rPr>
          <w:rFonts w:ascii="Times New Roman" w:eastAsia="Times New Roman" w:hAnsi="Times New Roman" w:cs="Times New Roman"/>
          <w:b/>
          <w:bCs/>
          <w:noProof/>
          <w:color w:val="0000CC"/>
          <w:sz w:val="28"/>
          <w:szCs w:val="24"/>
          <w:lang w:val="en-US"/>
        </w:rPr>
        <w:t>Opšti uspeh kao lane</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Ovogodišnji mali maturanti minule nedelje i zvanično su, izlaskom na završni ispit, okončali obavezno školovanje, a sada ih čeka upis u srednje škole.</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Kao i ranijih godina i ove se očekuje da bezmalo cela generacija nastavi da se obrazuje, pa tako u srednjim školama za sve ima i mesta, a kako će se rasporediti i ovaj put će zavisiti od do sada sakupljenih bodova. Ti bodovi i ove godine sakupljali su se kao i ranije, delom na osnovu ocena iz šestog, sedmog i osmog razreda, a delom na završnom ispitu.</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Po osnovu uspeha iz osnovne škole najviše, 30 bodova, nosi uspeh iz šestog razreda (prosečna ocena množi se sa šest) dok uspeh u sedmom i osmom može maksimalno da donese po 20 bodova (prosečne ocene iz ovih razreda množe se sa četiri), te se tako dolazi do maksimalno mogućih 70 bodova po osnovu uspeha.</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Testovi lošiji za više od boda</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Na završnom ispitu svaki test nosi maksimalno po 10 bodova, koji se dobijaju tako što se broj bodova osvojenih na svakom testu, a maksimalno je po 20, deli sa dva.Ovogodišnja novina je da za četvorogodišnje srednje školovanje mogu da konkurišu samo oni mali maturanti koji su sakupili ukupno najmanje 50 bodova.</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 xml:space="preserve">Sve ostalo, u upisnom sistemu ostalo je isto, pa, prema preliminarnim rezultatima i to da je od sva tri testa, bar u Južnoj Bačkoj, u kojoj je najviše vojvođanskih osmaka, nešto preko 6.000 i ove godine, najteža bila matematika. Od mogućih 20 bodova na ovom testu, osmaci su prosečno osvajali 8,73 boda, što je za bezmalo dva boda manje nego lane, kada je prosek bio 10,9 bodova. Iz srpskog je opet lanjski prosek od 12,57 bodova malo premašen, pa je ove godine 12,96. I </w:t>
      </w:r>
      <w:r w:rsidRPr="00CF7B2D">
        <w:rPr>
          <w:rFonts w:ascii="Times New Roman" w:eastAsia="Times New Roman" w:hAnsi="Times New Roman" w:cs="Times New Roman"/>
          <w:bCs/>
          <w:noProof/>
          <w:sz w:val="24"/>
          <w:szCs w:val="24"/>
          <w:lang w:val="en-US"/>
        </w:rPr>
        <w:lastRenderedPageBreak/>
        <w:t>kombinovani test sa prosečnih ovogodišnjih 12,36 bodova, za skoro bod je lošiji od lanjskog kada je prosek bio 13,30.</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Kada se bodovi sa sva tri testa saberu prosečan osmak u najvećem vojvođanskom okrugu ove godine ima 34,05 bodova, dok je lane imao 36,77. A kada se ovi bodovi podele sa dva da bi se dobili oni s kojima se konkuriše za srednju školu , po osnovu završnog ispita lane je prosečan osmak imao 18, 38, a ove godine po ovom osnovu ima prosečno 17,02.</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Po osnovu uspeha iz osnovne škole prosečan osmak lane je od mogućih maksimalnih 70 bodova imao 57,62, što je skoro kao i ove godine, kada ima 57,61 Tako je u upisnoj trci, od mogućih 100, prosek lane bio tačno 76 bodova, dok je ove godine to , uglavnom zbog završnog ispita</w:t>
      </w:r>
      <w:r>
        <w:rPr>
          <w:rFonts w:ascii="Times New Roman" w:eastAsia="Times New Roman" w:hAnsi="Times New Roman" w:cs="Times New Roman"/>
          <w:bCs/>
          <w:noProof/>
          <w:sz w:val="24"/>
          <w:szCs w:val="24"/>
          <w:lang w:val="en-US"/>
        </w:rPr>
        <w:t>, skoro bod i po manje - 74,64.</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E sad, sve je ovo još preliminarno i posle  žalbi (u ponedeljak) školskim komisijama, osmaci nezadovoljni bodovanjem na završnom ispitu, mogu da se (u utorak) žale i okružnim komisijama.</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Tek posle ovih žalbi i bodovi će biti konačni, a onda valja dobro promisliti i usaglasiti svoje želje, sa svojim bodovima. Kod tog usaglašavanja smisao dobija sva ova napred izneta računica. Naime, tu do izražaja dolaze ovih bezmalo prosečno bod i po manje u odnosu na lanjsku generaciju, koje bi trebalo oduzeti od bodova na kojima je lane podvlačena crta pri prijemu na pojedine smerove, to jest za toliko bi ova crta ove godine mogla biti niža.</w:t>
      </w:r>
    </w:p>
    <w:p w:rsidR="009566F7" w:rsidRPr="00CF7B2D"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Ipak, ovu računicu trebalo bi uzeti s rezervom, kako zbog toga što se iz generacije u generaciju želje osmaka pomalo menjaju, tako i zbog toga što u četvorogodišnje smerove ove godine neće moći oni s manje od 50 bodova. Uz to, ove godine nešto više mesta ima u gimnazijama i trogodišnjim smerovima srednjih stručnih škola, a nešto manje u četvorogodišnjim medicinskim i ekonomskim smerovima</w:t>
      </w:r>
      <w:r>
        <w:rPr>
          <w:rFonts w:ascii="Times New Roman" w:eastAsia="Times New Roman" w:hAnsi="Times New Roman" w:cs="Times New Roman"/>
          <w:bCs/>
          <w:noProof/>
          <w:sz w:val="24"/>
          <w:szCs w:val="24"/>
          <w:lang w:val="en-US"/>
        </w:rPr>
        <w:t xml:space="preserve"> </w:t>
      </w:r>
      <w:r w:rsidRPr="00CF7B2D">
        <w:rPr>
          <w:rFonts w:ascii="Times New Roman" w:eastAsia="Times New Roman" w:hAnsi="Times New Roman" w:cs="Times New Roman"/>
          <w:bCs/>
          <w:noProof/>
          <w:sz w:val="24"/>
          <w:szCs w:val="24"/>
          <w:lang w:val="en-US"/>
        </w:rPr>
        <w:t>Zato, kada krenu da pišu liste sa svojim željama za nastavak školovanja, bez obzira na bodove, na prvo mesto najbolje da svako stavi ono što najviše želi, a dalje da ređa i svoje želje, ali i smerove na koje se realno sa svojim bodovima može upisati. Kada do te relanosti bude dolazio uz pomoć Informatora, koji je s podacima s ranijih upisa i ove godine izdalo Ministarstvo prosvete, kao orijentir, svaki osmak ne bi trebalo da zaboravi da onih bod i po oduzme od lanjske crte - za svaki sličaj.</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r w:rsidRPr="00CF7B2D">
        <w:rPr>
          <w:rFonts w:ascii="Times New Roman" w:eastAsia="Times New Roman" w:hAnsi="Times New Roman" w:cs="Times New Roman"/>
          <w:bCs/>
          <w:noProof/>
          <w:sz w:val="24"/>
          <w:szCs w:val="24"/>
          <w:lang w:val="en-US"/>
        </w:rPr>
        <w:t> </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Poslednji korak do indeksa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10445D" w:rsidRDefault="0010445D" w:rsidP="0010445D">
      <w:pPr>
        <w:tabs>
          <w:tab w:val="left" w:pos="3686"/>
        </w:tabs>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1A09D040" wp14:editId="0586F70D">
            <wp:simplePos x="0" y="0"/>
            <wp:positionH relativeFrom="column">
              <wp:posOffset>4385310</wp:posOffset>
            </wp:positionH>
            <wp:positionV relativeFrom="paragraph">
              <wp:posOffset>217170</wp:posOffset>
            </wp:positionV>
            <wp:extent cx="1924050" cy="1329690"/>
            <wp:effectExtent l="0" t="0" r="0" b="3810"/>
            <wp:wrapSquare wrapText="bothSides"/>
            <wp:docPr id="4" name="Picture 4" descr="Пријемни испит последњи корак до индекса  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јемни испит последњи корак до индекса  Фото: Р. Хаџ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24050"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9566F7" w:rsidRPr="00C823EA">
        <w:rPr>
          <w:rFonts w:ascii="Times New Roman" w:eastAsia="Times New Roman" w:hAnsi="Times New Roman" w:cs="Times New Roman"/>
          <w:bCs/>
          <w:noProof/>
          <w:sz w:val="24"/>
          <w:szCs w:val="24"/>
          <w:lang w:val="en-US"/>
        </w:rPr>
        <w:t>Svršeni srednjoškolci koji obrazovanje žele da nastave na nekom od fakulteta Univerziteta u Novom Sadu mogu polako da pripremaju dokumenta, pošto upisni rok</w:t>
      </w:r>
      <w:r w:rsidR="009566F7">
        <w:rPr>
          <w:rFonts w:ascii="Times New Roman" w:eastAsia="Times New Roman" w:hAnsi="Times New Roman" w:cs="Times New Roman"/>
          <w:bCs/>
          <w:noProof/>
          <w:sz w:val="24"/>
          <w:szCs w:val="24"/>
          <w:lang w:val="en-US"/>
        </w:rPr>
        <w:t xml:space="preserve"> </w:t>
      </w:r>
      <w:r w:rsidR="009566F7" w:rsidRPr="004E11F6">
        <w:rPr>
          <w:rFonts w:ascii="Times New Roman" w:eastAsia="Times New Roman" w:hAnsi="Times New Roman" w:cs="Times New Roman"/>
          <w:bCs/>
          <w:noProof/>
          <w:sz w:val="24"/>
          <w:szCs w:val="24"/>
          <w:lang w:val="en-US"/>
        </w:rPr>
        <w:t>na osnovne i integrisane studije počinje u sredu, 22. juna. </w:t>
      </w:r>
      <w:r w:rsidR="009566F7">
        <w:rPr>
          <w:rFonts w:ascii="Times New Roman" w:eastAsia="Times New Roman" w:hAnsi="Times New Roman" w:cs="Times New Roman"/>
          <w:bCs/>
          <w:noProof/>
          <w:sz w:val="24"/>
          <w:szCs w:val="24"/>
          <w:lang w:val="en-US"/>
        </w:rPr>
        <w:t xml:space="preserve"> </w:t>
      </w:r>
      <w:r w:rsidR="009566F7" w:rsidRPr="00C823EA">
        <w:rPr>
          <w:rFonts w:ascii="Times New Roman" w:eastAsia="Times New Roman" w:hAnsi="Times New Roman" w:cs="Times New Roman"/>
          <w:bCs/>
          <w:noProof/>
          <w:sz w:val="24"/>
          <w:szCs w:val="24"/>
          <w:lang w:val="en-US"/>
        </w:rPr>
        <w:t>Na Poljoprivrednom fakultetu prijem dokumenata organizovan je od 22. do 24. juna, dok su prijemni ispiti zakazani za 30. juni i 1. juli. Preliminarna lista kandidata, onih koji su prošli na budžet, ali i kandidata za samofinansiranje, biće objavljena 4. jula, a konačna lista, posle eventualnih žalbi, na oglasnim tablama i sajtu fakulteta naći će se 7. jula. Upis brucoša trajaće od 11. do 18. jula, a oni koji nisu prošli, čekaće drugi upisni rok u septembru.</w:t>
      </w:r>
    </w:p>
    <w:p w:rsidR="0010445D" w:rsidRDefault="009566F7" w:rsidP="0010445D">
      <w:pPr>
        <w:tabs>
          <w:tab w:val="left" w:pos="3686"/>
        </w:tabs>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Na Filozofskom fakultetu dokumenta se primaju 22, 23. i 24. juna. Za kandidate koji ispunjavaju sve uslove prijemni ispiti zakazani su 29, 30. juna i 1. jula. i na ovom fakultetu preliminarne liste biće objavljene 4, a konačne 7. jula, dok će se inde</w:t>
      </w:r>
      <w:r w:rsidR="0010445D">
        <w:rPr>
          <w:rFonts w:ascii="Times New Roman" w:eastAsia="Times New Roman" w:hAnsi="Times New Roman" w:cs="Times New Roman"/>
          <w:bCs/>
          <w:noProof/>
          <w:sz w:val="24"/>
          <w:szCs w:val="24"/>
          <w:lang w:val="en-US"/>
        </w:rPr>
        <w:t xml:space="preserve">ksi izdavati od 8. do 15. jula. </w:t>
      </w:r>
      <w:r w:rsidRPr="00C823EA">
        <w:rPr>
          <w:rFonts w:ascii="Times New Roman" w:eastAsia="Times New Roman" w:hAnsi="Times New Roman" w:cs="Times New Roman"/>
          <w:bCs/>
          <w:noProof/>
          <w:sz w:val="24"/>
          <w:szCs w:val="24"/>
          <w:lang w:val="en-US"/>
        </w:rPr>
        <w:t xml:space="preserve">Tehnološki fakultet prijave za upis na prvu godinu studija na svim smerovima prima od 22. do 24. juna. Prijemni ispit zakazan je za 30. juni, preliminarna lista biće objavljena do 1. jula, a konačna do 4. jula. Upis brucoša </w:t>
      </w:r>
      <w:r w:rsidR="0010445D">
        <w:rPr>
          <w:rFonts w:ascii="Times New Roman" w:eastAsia="Times New Roman" w:hAnsi="Times New Roman" w:cs="Times New Roman"/>
          <w:bCs/>
          <w:noProof/>
          <w:sz w:val="24"/>
          <w:szCs w:val="24"/>
          <w:lang w:val="en-US"/>
        </w:rPr>
        <w:t xml:space="preserve">organizovan je od 5. do 8. jula. </w:t>
      </w:r>
      <w:r w:rsidRPr="00C823EA">
        <w:rPr>
          <w:rFonts w:ascii="Times New Roman" w:eastAsia="Times New Roman" w:hAnsi="Times New Roman" w:cs="Times New Roman"/>
          <w:bCs/>
          <w:noProof/>
          <w:sz w:val="24"/>
          <w:szCs w:val="24"/>
          <w:lang w:val="en-US"/>
        </w:rPr>
        <w:t>Na Pravnom fakultetu prijave za upis na prvu godinu primaju se takođe od 22. do 24. juna. Prijemni ispit zakazan je za 29. jun, preliminarna lista na sajtu i oglasnoj tabli fakulteta biće objavljena 30. juna, a konačna 1. jula. Upis u prvu godinu studija biće organizovan od 4. do 8</w:t>
      </w:r>
      <w:r w:rsidR="0010445D">
        <w:rPr>
          <w:rFonts w:ascii="Times New Roman" w:eastAsia="Times New Roman" w:hAnsi="Times New Roman" w:cs="Times New Roman"/>
          <w:bCs/>
          <w:noProof/>
          <w:sz w:val="24"/>
          <w:szCs w:val="24"/>
          <w:lang w:val="en-US"/>
        </w:rPr>
        <w:t xml:space="preserve">. jula. </w:t>
      </w:r>
      <w:r w:rsidRPr="00C823EA">
        <w:rPr>
          <w:rFonts w:ascii="Times New Roman" w:eastAsia="Times New Roman" w:hAnsi="Times New Roman" w:cs="Times New Roman"/>
          <w:bCs/>
          <w:noProof/>
          <w:sz w:val="24"/>
          <w:szCs w:val="24"/>
          <w:lang w:val="en-US"/>
        </w:rPr>
        <w:t xml:space="preserve">Medicinski fakultet prijave brucoša prima od 22. do 24. juna. U sredu, 29. </w:t>
      </w:r>
      <w:r w:rsidRPr="00C823EA">
        <w:rPr>
          <w:rFonts w:ascii="Times New Roman" w:eastAsia="Times New Roman" w:hAnsi="Times New Roman" w:cs="Times New Roman"/>
          <w:bCs/>
          <w:noProof/>
          <w:sz w:val="24"/>
          <w:szCs w:val="24"/>
          <w:lang w:val="en-US"/>
        </w:rPr>
        <w:lastRenderedPageBreak/>
        <w:t>i četvrtak, 30. juna biće organizovano polaganje prijemnog ispita. Preliminarna lista može se očekivati 4. jula, a konačna tri dana kasnije, 7. jula. Upis na prvu godinu biće organizovan od 8. do 14. jula.</w:t>
      </w:r>
    </w:p>
    <w:p w:rsidR="0010445D" w:rsidRDefault="009566F7" w:rsidP="0010445D">
      <w:pPr>
        <w:tabs>
          <w:tab w:val="left" w:pos="3686"/>
        </w:tabs>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Ekonomski fakultet u Subotici i Odeljenje u Novom Sadu prijem dokumenata za polaganje prijemnog ispita za upis na prvu godinu studija organizovali su od 22. do 24. juna, dok Odeljenje u Bujanovcu dokumenta prima 22. i 23. juna. U Subotici i Novom Sadu prijemni ispit organizovan je 29. juna, dok je prijemni u Bujanovcu zakazan za 1. juli. Preliminarna lista kandidata biće izložena 3. jula u Subotici i Novom Sadu, odnosno 2. jula u Bujanovcu, a konačna lista u sva tri grada može se očekivati 9. jula. Kandidati koji su prošli svoje indekse mogu podizati od 12. do 14. jula u Subotici i Novom Sadu, odnosno 12. i 13. jula u Bujanovcu.</w:t>
      </w:r>
    </w:p>
    <w:p w:rsidR="0010445D" w:rsidRDefault="009566F7" w:rsidP="0010445D">
      <w:pPr>
        <w:tabs>
          <w:tab w:val="left" w:pos="3686"/>
        </w:tabs>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Fakultet tehničkih nauka Univerziteta u Novom Sadu prijave za polaganje prijemnog ispita za upis na neki od smerova ovog fakulteta prima od 22. do 24. juna. Prijemni ispiti biće organizovani 29, 30. juna i 1. jula, u zavisnosti od smera. Preliminarne liste biće objavljene 2. jula, a konačne 4. jula. Upis kandidata organizovan je u periodu između 5. i 8. jula.</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I Prirodno matematički fakultet prijave za prijemni ispit prima 22, 23. i 24. juna. Prijemni ispiti organizovani su od 29. juna do 1. jula, preliminarna lista biće objavljena poslednjeg dana prijemnih ispita, 1. jula, a konačna do 4. jula. Upis kandidata organ</w:t>
      </w:r>
      <w:r w:rsidR="0010445D">
        <w:rPr>
          <w:rFonts w:ascii="Times New Roman" w:eastAsia="Times New Roman" w:hAnsi="Times New Roman" w:cs="Times New Roman"/>
          <w:bCs/>
          <w:noProof/>
          <w:sz w:val="24"/>
          <w:szCs w:val="24"/>
          <w:lang w:val="en-US"/>
        </w:rPr>
        <w:t>izovan je između 5. i 14. jula.</w:t>
      </w:r>
    </w:p>
    <w:p w:rsidR="0010445D" w:rsidRDefault="009566F7" w:rsidP="0010445D">
      <w:pPr>
        <w:tabs>
          <w:tab w:val="left" w:pos="3686"/>
        </w:tabs>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Na Akademiji umetnosti prijave kandidata na Departmanu muzičke umetnosti počinju danas.</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Prijemni ispiti organizuju se između 23. i 30. juna, preliminarne liste biće objavljene 4, a konačne 11. jula, a upis kandidata zakazan je za 13. jul. Na Departmanu likovnih umetnosti prijem dokumenata organizovan je 21. juna, prijemni ispiti zakazani su za period od 24. do 30. juna. Preliminarna lista takođe će biti objavljena 4, a konačna 11. jula, a upis u prvu godinu biće o</w:t>
      </w:r>
      <w:r w:rsidR="0010445D">
        <w:rPr>
          <w:rFonts w:ascii="Times New Roman" w:eastAsia="Times New Roman" w:hAnsi="Times New Roman" w:cs="Times New Roman"/>
          <w:bCs/>
          <w:noProof/>
          <w:sz w:val="24"/>
          <w:szCs w:val="24"/>
          <w:lang w:val="en-US"/>
        </w:rPr>
        <w:t>rganizovan 12. jula.</w:t>
      </w:r>
    </w:p>
    <w:p w:rsidR="0010445D"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Departman dramskih umetnosti već je završio s prijemnom dokumenata, a od juče do 26. juna organizuje se polaganje prijemnog ispita. Preliminarna lista kandidata biće objavljena 4, a konačna 11. jula, a kandidati koji su prošli istog dana će se i upisivati u prvu godinu studija.</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 xml:space="preserve">Građevinski fakultet prijave i dokumenta prima od 22. do 24. juna. Prvog jula biće </w:t>
      </w:r>
      <w:r w:rsidR="0010445D">
        <w:rPr>
          <w:rFonts w:ascii="Times New Roman" w:eastAsia="Times New Roman" w:hAnsi="Times New Roman" w:cs="Times New Roman"/>
          <w:bCs/>
          <w:noProof/>
          <w:sz w:val="24"/>
          <w:szCs w:val="24"/>
          <w:lang w:val="en-US"/>
        </w:rPr>
        <w:t xml:space="preserve">organizovano </w:t>
      </w:r>
      <w:r w:rsidRPr="00C823EA">
        <w:rPr>
          <w:rFonts w:ascii="Times New Roman" w:eastAsia="Times New Roman" w:hAnsi="Times New Roman" w:cs="Times New Roman"/>
          <w:bCs/>
          <w:noProof/>
          <w:sz w:val="24"/>
          <w:szCs w:val="24"/>
          <w:lang w:val="en-US"/>
        </w:rPr>
        <w:t>polaganje prijemnog ispita, preliminarna lista biće objavljena 4, a konačna 11. jula. Upis kandidata biće organizova</w:t>
      </w:r>
      <w:r w:rsidR="0010445D">
        <w:rPr>
          <w:rFonts w:ascii="Times New Roman" w:eastAsia="Times New Roman" w:hAnsi="Times New Roman" w:cs="Times New Roman"/>
          <w:bCs/>
          <w:noProof/>
          <w:sz w:val="24"/>
          <w:szCs w:val="24"/>
          <w:lang w:val="en-US"/>
        </w:rPr>
        <w:t>n 15, 16. i 18. jula.</w:t>
      </w:r>
    </w:p>
    <w:p w:rsidR="009566F7"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Na Tehničkom fakultetu “Mihajlo Pupin” dokumenta za polaganje prijemnog ispita primaju se od 22. do 24. juna. Prijemni ispit zakazan je za 29. juni, preliminarna lista biće objavljena sutradan, 30. juna, a konačna lista 2. jula. Upis brucoša organizovan je u periodu od 4. do 8. jula.</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Fakultet sporta i fizičkog vaspitanja prima dokumente za polaganje prijemnog ispita od 22. do 24. juna. Prethodna provera sposobnosti zakazana je za 27. juni, a prijemni za 30. juni. Preliminarna lista biće istaknuta 1. jula, a konačna 5. jula. Upis brucoša na prvu godinu biće organizovan od 6. do 8. jula.</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Učiteljski fakultet na mađarskom nastavnom jeziku prima dokumenta od 22. do 24. juna. Prethodna provera sposobnosti organizovaće se 27. juna, a prijemni ispit 30. juna. Preliminarna lista biće objavljena 4. jula, a konačna 8. jula. Upis kandidata na prvu godinu biće organizovan od 11. do 13. jula.</w:t>
      </w:r>
    </w:p>
    <w:p w:rsidR="0010445D" w:rsidRPr="00C823EA" w:rsidRDefault="0010445D" w:rsidP="0010445D">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Drugi upisni rok 1. septembra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C823EA"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823EA">
        <w:rPr>
          <w:rFonts w:ascii="Times New Roman" w:eastAsia="Times New Roman" w:hAnsi="Times New Roman" w:cs="Times New Roman"/>
          <w:bCs/>
          <w:noProof/>
          <w:sz w:val="24"/>
          <w:szCs w:val="24"/>
          <w:lang w:val="en-US"/>
        </w:rPr>
        <w:t>Kandidati koji nisu prošli na prijemnom ispitu na nekom od fakulteta u prvom upisnom roku svoju sreću mogu da potraže u septembru. Drugi upisni rok na fakultetima Univerziteta u Novom Sadu biće organizovan od 1. septembra. Tog i sledećeg dana, 2. septembra, biće organizovano prijavljivanje kandidata. Prijemni ispiti zakazani su za 5. i 6. septembar, dok upisivanje kandidata traje do 19. septembra, kada je i zvaničan kraj drugog upisnog roka.</w:t>
      </w:r>
      <w:r w:rsidR="0010445D">
        <w:rPr>
          <w:rFonts w:ascii="Times New Roman" w:eastAsia="Times New Roman" w:hAnsi="Times New Roman" w:cs="Times New Roman"/>
          <w:bCs/>
          <w:noProof/>
          <w:sz w:val="24"/>
          <w:szCs w:val="24"/>
          <w:lang w:val="en-US"/>
        </w:rPr>
        <w:t xml:space="preserve"> </w:t>
      </w:r>
      <w:r w:rsidRPr="00C823EA">
        <w:rPr>
          <w:rFonts w:ascii="Times New Roman" w:eastAsia="Times New Roman" w:hAnsi="Times New Roman" w:cs="Times New Roman"/>
          <w:bCs/>
          <w:noProof/>
          <w:sz w:val="24"/>
          <w:szCs w:val="24"/>
          <w:lang w:val="en-US"/>
        </w:rPr>
        <w:t>Što se master studija tiče, krajnji rok za prijavu kandidata je 17. oktobar, dok je 28. oktobar krajnji rok za prijavu kandidata za specijalističke i doktorske studije.</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Stiže nova generacija u STŠ „Mileva Marić“</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723F1A"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Srednja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tehnička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Mileva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Marić</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Titelu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potpunosti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spremna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generacije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rečima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sekretara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Miroslava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Lozanova</w:t>
      </w:r>
      <w:r w:rsidRPr="00723F1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4E11F6">
        <w:rPr>
          <w:rFonts w:ascii="Times New Roman" w:eastAsia="Times New Roman" w:hAnsi="Times New Roman" w:cs="Times New Roman"/>
          <w:bCs/>
          <w:noProof/>
          <w:sz w:val="24"/>
          <w:szCs w:val="24"/>
          <w:lang w:val="en-US"/>
        </w:rPr>
        <w:t>u prvi razred STŠ „Mileva Marić“ školske 2016/17 godine upisaće se 120 učenika i to po 30 učenika obrazovnog profila ekonomski tehničar i turistički tehničar i po 15 učenika obrazovnog profila kuvar, konobar, automehaničar i mehaničar grejne i rashladne tehnike.</w:t>
      </w:r>
      <w:r>
        <w:rPr>
          <w:rFonts w:ascii="Times New Roman" w:eastAsia="Times New Roman" w:hAnsi="Times New Roman" w:cs="Times New Roman"/>
          <w:bCs/>
          <w:noProof/>
          <w:sz w:val="24"/>
          <w:szCs w:val="24"/>
          <w:lang w:val="en-US"/>
        </w:rPr>
        <w:t xml:space="preserve"> Praktična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mašinskih</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obrazovnih</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profila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odvija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radionicama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praktična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učenika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obrazovnih</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profila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kuvar</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konobar</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odvija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delom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školskim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kabinetima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delom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ugostiteljskim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objektima</w:t>
      </w:r>
      <w:r w:rsidRPr="00723F1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upisuju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đaci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svih</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mesta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titelske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opštine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nekih</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naselja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pripadaju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Zrenjaninu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Prvi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upisni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krug</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723F1A">
        <w:rPr>
          <w:rFonts w:ascii="Times New Roman" w:eastAsia="Times New Roman" w:hAnsi="Times New Roman" w:cs="Times New Roman"/>
          <w:bCs/>
          <w:noProof/>
          <w:sz w:val="24"/>
          <w:szCs w:val="24"/>
          <w:lang w:val="en-US"/>
        </w:rPr>
        <w:t xml:space="preserve"> 5. </w:t>
      </w:r>
      <w:r>
        <w:rPr>
          <w:rFonts w:ascii="Times New Roman" w:eastAsia="Times New Roman" w:hAnsi="Times New Roman" w:cs="Times New Roman"/>
          <w:bCs/>
          <w:noProof/>
          <w:sz w:val="24"/>
          <w:szCs w:val="24"/>
          <w:lang w:val="en-US"/>
        </w:rPr>
        <w:t>i</w:t>
      </w:r>
      <w:r w:rsidRPr="00723F1A">
        <w:rPr>
          <w:rFonts w:ascii="Times New Roman" w:eastAsia="Times New Roman" w:hAnsi="Times New Roman" w:cs="Times New Roman"/>
          <w:bCs/>
          <w:noProof/>
          <w:sz w:val="24"/>
          <w:szCs w:val="24"/>
          <w:lang w:val="en-US"/>
        </w:rPr>
        <w:t xml:space="preserve"> 6. </w:t>
      </w:r>
      <w:r>
        <w:rPr>
          <w:rFonts w:ascii="Times New Roman" w:eastAsia="Times New Roman" w:hAnsi="Times New Roman" w:cs="Times New Roman"/>
          <w:bCs/>
          <w:noProof/>
          <w:sz w:val="24"/>
          <w:szCs w:val="24"/>
          <w:lang w:val="en-US"/>
        </w:rPr>
        <w:t>jula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723F1A">
        <w:rPr>
          <w:rFonts w:ascii="Times New Roman" w:eastAsia="Times New Roman" w:hAnsi="Times New Roman" w:cs="Times New Roman"/>
          <w:bCs/>
          <w:noProof/>
          <w:sz w:val="24"/>
          <w:szCs w:val="24"/>
          <w:lang w:val="en-US"/>
        </w:rPr>
        <w:t xml:space="preserve"> 8 </w:t>
      </w:r>
      <w:r>
        <w:rPr>
          <w:rFonts w:ascii="Times New Roman" w:eastAsia="Times New Roman" w:hAnsi="Times New Roman" w:cs="Times New Roman"/>
          <w:bCs/>
          <w:noProof/>
          <w:sz w:val="24"/>
          <w:szCs w:val="24"/>
          <w:lang w:val="en-US"/>
        </w:rPr>
        <w:t>do</w:t>
      </w:r>
      <w:r w:rsidRPr="00723F1A">
        <w:rPr>
          <w:rFonts w:ascii="Times New Roman" w:eastAsia="Times New Roman" w:hAnsi="Times New Roman" w:cs="Times New Roman"/>
          <w:bCs/>
          <w:noProof/>
          <w:sz w:val="24"/>
          <w:szCs w:val="24"/>
          <w:lang w:val="en-US"/>
        </w:rPr>
        <w:t xml:space="preserve"> 15 </w:t>
      </w:r>
      <w:r>
        <w:rPr>
          <w:rFonts w:ascii="Times New Roman" w:eastAsia="Times New Roman" w:hAnsi="Times New Roman" w:cs="Times New Roman"/>
          <w:bCs/>
          <w:noProof/>
          <w:sz w:val="24"/>
          <w:szCs w:val="24"/>
          <w:lang w:val="en-US"/>
        </w:rPr>
        <w:t>časova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drugi</w:t>
      </w:r>
      <w:r w:rsidRPr="00723F1A">
        <w:rPr>
          <w:rFonts w:ascii="Times New Roman" w:eastAsia="Times New Roman" w:hAnsi="Times New Roman" w:cs="Times New Roman"/>
          <w:bCs/>
          <w:noProof/>
          <w:sz w:val="24"/>
          <w:szCs w:val="24"/>
          <w:lang w:val="en-US"/>
        </w:rPr>
        <w:t xml:space="preserve"> 8. </w:t>
      </w:r>
      <w:r>
        <w:rPr>
          <w:rFonts w:ascii="Times New Roman" w:eastAsia="Times New Roman" w:hAnsi="Times New Roman" w:cs="Times New Roman"/>
          <w:bCs/>
          <w:noProof/>
          <w:sz w:val="24"/>
          <w:szCs w:val="24"/>
          <w:lang w:val="en-US"/>
        </w:rPr>
        <w:t>jula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terminu</w:t>
      </w:r>
      <w:r w:rsidRPr="00723F1A">
        <w:rPr>
          <w:rFonts w:ascii="Times New Roman" w:eastAsia="Times New Roman" w:hAnsi="Times New Roman" w:cs="Times New Roman"/>
          <w:bCs/>
          <w:noProof/>
          <w:sz w:val="24"/>
          <w:szCs w:val="24"/>
          <w:lang w:val="en-US"/>
        </w:rPr>
        <w:t>.</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Sedamdeset mališana na listi čekanja</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p>
    <w:p w:rsidR="009566F7" w:rsidRPr="0010445D"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8"/>
          <w:szCs w:val="24"/>
          <w:lang w:val="en-US"/>
        </w:rPr>
      </w:pPr>
      <w:r>
        <w:rPr>
          <w:rFonts w:ascii="Times New Roman" w:eastAsia="Times New Roman" w:hAnsi="Times New Roman" w:cs="Times New Roman"/>
          <w:bCs/>
          <w:noProof/>
          <w:sz w:val="24"/>
          <w:szCs w:val="24"/>
          <w:lang w:val="en-US"/>
        </w:rPr>
        <w:t>Za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celodnevni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boravak</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vrtićima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rumske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ustanove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Poletarac</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stiglo</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723F1A">
        <w:rPr>
          <w:rFonts w:ascii="Times New Roman" w:eastAsia="Times New Roman" w:hAnsi="Times New Roman" w:cs="Times New Roman"/>
          <w:bCs/>
          <w:noProof/>
          <w:sz w:val="24"/>
          <w:szCs w:val="24"/>
          <w:lang w:val="en-US"/>
        </w:rPr>
        <w:t xml:space="preserve"> 297 </w:t>
      </w:r>
      <w:r>
        <w:rPr>
          <w:rFonts w:ascii="Times New Roman" w:eastAsia="Times New Roman" w:hAnsi="Times New Roman" w:cs="Times New Roman"/>
          <w:bCs/>
          <w:noProof/>
          <w:sz w:val="24"/>
          <w:szCs w:val="24"/>
          <w:lang w:val="en-US"/>
        </w:rPr>
        <w:t>prijava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723F1A">
        <w:rPr>
          <w:rFonts w:ascii="Times New Roman" w:eastAsia="Times New Roman" w:hAnsi="Times New Roman" w:cs="Times New Roman"/>
          <w:bCs/>
          <w:noProof/>
          <w:sz w:val="24"/>
          <w:szCs w:val="24"/>
          <w:lang w:val="en-US"/>
        </w:rPr>
        <w:t xml:space="preserve"> 2016-17. </w:t>
      </w:r>
      <w:r>
        <w:rPr>
          <w:rFonts w:ascii="Times New Roman" w:eastAsia="Times New Roman" w:hAnsi="Times New Roman" w:cs="Times New Roman"/>
          <w:bCs/>
          <w:noProof/>
          <w:sz w:val="24"/>
          <w:szCs w:val="24"/>
          <w:lang w:val="en-US"/>
        </w:rPr>
        <w:t>godinu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upisano</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723F1A">
        <w:rPr>
          <w:rFonts w:ascii="Times New Roman" w:eastAsia="Times New Roman" w:hAnsi="Times New Roman" w:cs="Times New Roman"/>
          <w:bCs/>
          <w:noProof/>
          <w:sz w:val="24"/>
          <w:szCs w:val="24"/>
          <w:lang w:val="en-US"/>
        </w:rPr>
        <w:t xml:space="preserve"> 226 </w:t>
      </w:r>
      <w:r>
        <w:rPr>
          <w:rFonts w:ascii="Times New Roman" w:eastAsia="Times New Roman" w:hAnsi="Times New Roman" w:cs="Times New Roman"/>
          <w:bCs/>
          <w:noProof/>
          <w:sz w:val="24"/>
          <w:szCs w:val="24"/>
          <w:lang w:val="en-US"/>
        </w:rPr>
        <w:t>mališana</w:t>
      </w:r>
      <w:r w:rsidRPr="00723F1A">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8"/>
          <w:szCs w:val="24"/>
          <w:lang w:val="en-US"/>
        </w:rPr>
        <w:t xml:space="preserve"> </w:t>
      </w:r>
      <w:r w:rsidRPr="004E11F6">
        <w:rPr>
          <w:rFonts w:ascii="Times New Roman" w:eastAsia="Times New Roman" w:hAnsi="Times New Roman" w:cs="Times New Roman"/>
          <w:bCs/>
          <w:noProof/>
          <w:sz w:val="24"/>
          <w:szCs w:val="24"/>
          <w:lang w:val="en-US"/>
        </w:rPr>
        <w:t>tako da se 71 dete nalazi na listi čekanja. Da bi što više dece obezbedilo mesto u vrtiću od jeseni, grupe su povećane 20 odsto preko normativa. Ukupno će od jeseni „Poletarac” pohađati blizu 1.300 dečaka i devojčica, u 62 odeljenja, od kojih su 15 seoska.</w:t>
      </w:r>
      <w:r>
        <w:rPr>
          <w:rFonts w:ascii="Times New Roman" w:eastAsia="Times New Roman" w:hAnsi="Times New Roman" w:cs="Times New Roman"/>
          <w:bCs/>
          <w:noProof/>
          <w:sz w:val="28"/>
          <w:szCs w:val="24"/>
          <w:lang w:val="en-US"/>
        </w:rPr>
        <w:t xml:space="preserve"> </w:t>
      </w:r>
      <w:r>
        <w:rPr>
          <w:rFonts w:ascii="Times New Roman" w:eastAsia="Times New Roman" w:hAnsi="Times New Roman" w:cs="Times New Roman"/>
          <w:bCs/>
          <w:noProof/>
          <w:sz w:val="24"/>
          <w:szCs w:val="24"/>
          <w:lang w:val="en-US"/>
        </w:rPr>
        <w:t>Svi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spiskovi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upisanom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decom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izloženi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zgradi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uprave</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Poletarca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Glavna</w:t>
      </w:r>
      <w:r w:rsidRPr="00723F1A">
        <w:rPr>
          <w:rFonts w:ascii="Times New Roman" w:eastAsia="Times New Roman" w:hAnsi="Times New Roman" w:cs="Times New Roman"/>
          <w:bCs/>
          <w:noProof/>
          <w:sz w:val="24"/>
          <w:szCs w:val="24"/>
          <w:lang w:val="en-US"/>
        </w:rPr>
        <w:t xml:space="preserve"> 146, </w:t>
      </w:r>
      <w:r>
        <w:rPr>
          <w:rFonts w:ascii="Times New Roman" w:eastAsia="Times New Roman" w:hAnsi="Times New Roman" w:cs="Times New Roman"/>
          <w:bCs/>
          <w:noProof/>
          <w:sz w:val="24"/>
          <w:szCs w:val="24"/>
          <w:lang w:val="en-US"/>
        </w:rPr>
        <w:t>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pojedinačni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spiskovi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samim</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vrtićima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Nezadovoljni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rodititelji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723F1A">
        <w:rPr>
          <w:rFonts w:ascii="Times New Roman" w:eastAsia="Times New Roman" w:hAnsi="Times New Roman" w:cs="Times New Roman"/>
          <w:bCs/>
          <w:noProof/>
          <w:sz w:val="24"/>
          <w:szCs w:val="24"/>
          <w:lang w:val="en-US"/>
        </w:rPr>
        <w:t xml:space="preserve"> 25. </w:t>
      </w:r>
      <w:r>
        <w:rPr>
          <w:rFonts w:ascii="Times New Roman" w:eastAsia="Times New Roman" w:hAnsi="Times New Roman" w:cs="Times New Roman"/>
          <w:bCs/>
          <w:noProof/>
          <w:sz w:val="24"/>
          <w:szCs w:val="24"/>
          <w:lang w:val="en-US"/>
        </w:rPr>
        <w:t>juna</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predati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pisanu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žalbu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upravnoj</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zgradi</w:t>
      </w:r>
      <w:r w:rsidRPr="00723F1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Poletarca</w:t>
      </w:r>
      <w:r w:rsidRPr="00723F1A">
        <w:rPr>
          <w:rFonts w:ascii="Times New Roman" w:eastAsia="Times New Roman" w:hAnsi="Times New Roman" w:cs="Times New Roman"/>
          <w:bCs/>
          <w:noProof/>
          <w:sz w:val="24"/>
          <w:szCs w:val="24"/>
          <w:lang w:val="en-US"/>
        </w:rPr>
        <w:t>”.</w:t>
      </w:r>
      <w:r w:rsidRPr="00723F1A">
        <w:rPr>
          <w:rFonts w:ascii="Times New Roman" w:eastAsia="Times New Roman" w:hAnsi="Times New Roman" w:cs="Times New Roman"/>
          <w:bCs/>
          <w:noProof/>
          <w:sz w:val="24"/>
          <w:szCs w:val="24"/>
          <w:lang w:val="en-US"/>
        </w:rPr>
        <w:br/>
        <w:t> </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Novosadsko BIG dečije leto: Kapueristi uvek zanimljivi mališanima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10445D" w:rsidRDefault="0010445D"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3F1A">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0A0C3183" wp14:editId="10D4285D">
            <wp:simplePos x="0" y="0"/>
            <wp:positionH relativeFrom="column">
              <wp:posOffset>4356100</wp:posOffset>
            </wp:positionH>
            <wp:positionV relativeFrom="paragraph">
              <wp:posOffset>286385</wp:posOffset>
            </wp:positionV>
            <wp:extent cx="1990725" cy="1376045"/>
            <wp:effectExtent l="0" t="0" r="9525" b="0"/>
            <wp:wrapSquare wrapText="bothSides"/>
            <wp:docPr id="7" name="Picture 7" descr="Капуеристи увек занимљиви малишаним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пуеристи увек занимљиви малишаним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9072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sidR="009566F7" w:rsidRPr="004E11F6">
        <w:rPr>
          <w:rFonts w:ascii="Times New Roman" w:eastAsia="Times New Roman" w:hAnsi="Times New Roman" w:cs="Times New Roman"/>
          <w:bCs/>
          <w:noProof/>
          <w:sz w:val="24"/>
          <w:szCs w:val="24"/>
          <w:lang w:val="en-US"/>
        </w:rPr>
        <w:t>Tradicionalna manifestacija posvećena deci - Novosadsko BIG dečije leto biće šesti put održano u Novom Sadu, a ovogodišnji slogan glasi “Gorivo za mozak i srce”.</w:t>
      </w:r>
      <w:r w:rsidR="009566F7">
        <w:rPr>
          <w:rFonts w:ascii="Times New Roman" w:eastAsia="Times New Roman" w:hAnsi="Times New Roman" w:cs="Times New Roman"/>
          <w:bCs/>
          <w:noProof/>
          <w:sz w:val="24"/>
          <w:szCs w:val="24"/>
          <w:lang w:val="en-US"/>
        </w:rPr>
        <w:t xml:space="preserve"> </w:t>
      </w:r>
      <w:r w:rsidR="009566F7" w:rsidRPr="004E11F6">
        <w:rPr>
          <w:rFonts w:ascii="Times New Roman" w:eastAsia="Times New Roman" w:hAnsi="Times New Roman" w:cs="Times New Roman"/>
          <w:bCs/>
          <w:noProof/>
          <w:sz w:val="24"/>
          <w:szCs w:val="24"/>
          <w:lang w:val="en-US"/>
        </w:rPr>
        <w:t>Svečano otvaranje zakazano je za nedelju, 19. jun, u 18 časova u prizemlju tržnog centra Big (Sentandrejski put 11). Pozdravnu reč mališanima uputiće član gradskog veća zadužen za kulturu Vanja Vučenović i koordinatorka “Novosadskog Big dečijeg leta” Severina Prostran Miletić.</w:t>
      </w:r>
      <w:r>
        <w:rPr>
          <w:rFonts w:ascii="Times New Roman" w:eastAsia="Times New Roman" w:hAnsi="Times New Roman" w:cs="Times New Roman"/>
          <w:bCs/>
          <w:noProof/>
          <w:sz w:val="24"/>
          <w:szCs w:val="24"/>
          <w:lang w:val="en-US"/>
        </w:rPr>
        <w:t xml:space="preserve"> </w:t>
      </w:r>
      <w:r w:rsidR="009566F7" w:rsidRPr="00723F1A">
        <w:rPr>
          <w:rFonts w:ascii="Times New Roman" w:eastAsia="Times New Roman" w:hAnsi="Times New Roman" w:cs="Times New Roman"/>
          <w:bCs/>
          <w:noProof/>
          <w:sz w:val="24"/>
          <w:szCs w:val="24"/>
          <w:lang w:val="en-US"/>
        </w:rPr>
        <w:t>Više od 200 aktivnosti za decu različitog uzrasta i programskog šarenila biće organizovano tokom 70 dana trajanja ove vesele manifestacije. Program svečanog otvaranja obeležiće nastupi “Kulturnog skloništa”, članica “Profešnal dens” studija, malih glumaca i kapuerista. Ovom prilikom u prizemlju tržnog centra “Big” kreativnim radionicama predstaviće se sve institucije i organizacije koje su pripremile letnje programe za decu. Muzej Vojvodine, Muzej grada Novog Sada, Galerija matice srpske, Gradska biblioteka, “Kulturno sklonište”, “Prijatelji dece grada Novog Sada”, “DOO “Kefalo centar za obrazovanje”, Privatna osnovna škola “Miroslav Mika Antić” … samo su neke od tih institucija. Programi će uz njihovo učešće biti organizovani na preko 30 lokacija u Novom Sadu.</w:t>
      </w:r>
    </w:p>
    <w:p w:rsidR="0010445D"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3F1A">
        <w:rPr>
          <w:rFonts w:ascii="Times New Roman" w:eastAsia="Times New Roman" w:hAnsi="Times New Roman" w:cs="Times New Roman"/>
          <w:bCs/>
          <w:noProof/>
          <w:sz w:val="24"/>
          <w:szCs w:val="24"/>
          <w:lang w:val="en-US"/>
        </w:rPr>
        <w:t>Tokom juna i jula svakog utorka i četvrtka od 18 do 20 časova u tržnom centru “Big” mališani i njihovi roditelji imaće priliku da uživaju u brojnim predstavama, performansima, mađioničarskim trikovima i radionicama, inspirisanim kineskom i kubanskom kulturom, smeh jogom, a otkriće i interesantne eksperimente. Svakog vikenda tokom celog leta zabava za najmlađe i njihove roditelje održavaće se na špicu novosadske plaže Štrand u okviru kolažnog programa “Štandarije”, koji će obuhvatiti predstave, performanse, različite rekreativne, zabavne i obrazovne radionice za najmlađe.</w:t>
      </w:r>
      <w:r w:rsidR="0010445D">
        <w:rPr>
          <w:rFonts w:ascii="Times New Roman" w:eastAsia="Times New Roman" w:hAnsi="Times New Roman" w:cs="Times New Roman"/>
          <w:bCs/>
          <w:noProof/>
          <w:sz w:val="24"/>
          <w:szCs w:val="24"/>
          <w:lang w:val="en-US"/>
        </w:rPr>
        <w:t xml:space="preserve"> </w:t>
      </w:r>
      <w:r w:rsidRPr="00723F1A">
        <w:rPr>
          <w:rFonts w:ascii="Times New Roman" w:eastAsia="Times New Roman" w:hAnsi="Times New Roman" w:cs="Times New Roman"/>
          <w:bCs/>
          <w:noProof/>
          <w:sz w:val="24"/>
          <w:szCs w:val="24"/>
          <w:lang w:val="en-US"/>
        </w:rPr>
        <w:t>Ove godine biće priređene i radionice o dizajnu i arhitekturi za decu strijeg uzrasta, od 10 do 14 godina, kojim Dečiji kulturni centar Novog Sada  najavljuje buduće programe posvećene tinejdžerima.</w:t>
      </w:r>
    </w:p>
    <w:p w:rsidR="009566F7" w:rsidRPr="00723F1A"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3F1A">
        <w:rPr>
          <w:rFonts w:ascii="Times New Roman" w:eastAsia="Times New Roman" w:hAnsi="Times New Roman" w:cs="Times New Roman"/>
          <w:bCs/>
          <w:noProof/>
          <w:sz w:val="24"/>
          <w:szCs w:val="24"/>
          <w:lang w:val="en-US"/>
        </w:rPr>
        <w:lastRenderedPageBreak/>
        <w:t>Organizator šestog Novosadskog Big dečjeg leta je Dečji kulturni centar Deci na dar iz Novog Sada, uz podršku Grada Novog Sada i tržnog centra “Big”, a gotovo svi programi i radionice besplatni su za sve učesnike.</w:t>
      </w:r>
    </w:p>
    <w:p w:rsidR="009566F7" w:rsidRPr="00CF7B2D"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FA7A9A"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A7A9A">
        <w:rPr>
          <w:rFonts w:ascii="Times New Roman" w:eastAsia="Times New Roman" w:hAnsi="Times New Roman" w:cs="Times New Roman"/>
          <w:b/>
          <w:bCs/>
          <w:noProof/>
          <w:color w:val="0000CC"/>
          <w:sz w:val="28"/>
          <w:szCs w:val="24"/>
          <w:lang w:val="en-US"/>
        </w:rPr>
        <w:t>Zdravstvena zaštita studenata u krugu kampusa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FA7A9A"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Zavod za zdravstvenu zaštitu nalazi se u okviru kampusa, neposredno pored studentskog doma “Slobodan Bajić” i ima osnovne i specijalističke službe koje odgovaraju potrebama</w:t>
      </w:r>
      <w:r>
        <w:rPr>
          <w:rFonts w:ascii="Times New Roman" w:eastAsia="Times New Roman" w:hAnsi="Times New Roman" w:cs="Times New Roman"/>
          <w:bCs/>
          <w:noProof/>
          <w:sz w:val="24"/>
          <w:szCs w:val="24"/>
          <w:lang w:val="en-US"/>
        </w:rPr>
        <w:t xml:space="preserve"> </w:t>
      </w:r>
      <w:r w:rsidRPr="00FA7A9A">
        <w:rPr>
          <w:rFonts w:ascii="Times New Roman" w:eastAsia="Times New Roman" w:hAnsi="Times New Roman" w:cs="Times New Roman"/>
          <w:bCs/>
          <w:noProof/>
          <w:sz w:val="24"/>
          <w:szCs w:val="24"/>
          <w:lang w:val="en-US"/>
        </w:rPr>
        <w:t> zdravstvene zaštite studenata na Univerzitetu u Novom Sadu</w:t>
      </w:r>
      <w:r>
        <w:rPr>
          <w:rFonts w:ascii="Times New Roman" w:eastAsia="Times New Roman" w:hAnsi="Times New Roman" w:cs="Times New Roman"/>
          <w:bCs/>
          <w:noProof/>
          <w:sz w:val="24"/>
          <w:szCs w:val="24"/>
          <w:lang w:val="en-US"/>
        </w:rPr>
        <w:t xml:space="preserve"> </w:t>
      </w:r>
      <w:r w:rsidRPr="00FA7A9A">
        <w:rPr>
          <w:rFonts w:ascii="Times New Roman" w:eastAsia="Times New Roman" w:hAnsi="Times New Roman" w:cs="Times New Roman"/>
          <w:bCs/>
          <w:noProof/>
          <w:sz w:val="24"/>
          <w:szCs w:val="24"/>
          <w:lang w:val="en-US"/>
        </w:rPr>
        <w:t>- Ova ustanova studentima pruža usluge polikliničkog tipa, a ovde su im i izabrani lekari. Studenti s Univerziteta u Novom Sadu i sa privatnih novosadskih fakulteta ovde dobijaju primarnu zdravstvenu zaštitu, ali se i celokupna prevencija odvija u našem Zavodu – rekao je direktor prof. dr Veselin Dickov.</w:t>
      </w:r>
      <w:r>
        <w:rPr>
          <w:rFonts w:ascii="Times New Roman" w:eastAsia="Times New Roman" w:hAnsi="Times New Roman" w:cs="Times New Roman"/>
          <w:bCs/>
          <w:noProof/>
          <w:sz w:val="24"/>
          <w:szCs w:val="24"/>
          <w:lang w:val="en-US"/>
        </w:rPr>
        <w:t xml:space="preserve"> </w:t>
      </w:r>
      <w:r w:rsidRPr="00FA7A9A">
        <w:rPr>
          <w:rFonts w:ascii="Times New Roman" w:eastAsia="Times New Roman" w:hAnsi="Times New Roman" w:cs="Times New Roman"/>
          <w:bCs/>
          <w:noProof/>
          <w:sz w:val="24"/>
          <w:szCs w:val="24"/>
          <w:lang w:val="en-US"/>
        </w:rPr>
        <w:t>U Zavodu radi ginekološka ambulanta sa dva lekara u obe smene, dermatovenerološka sa dva lekara u obe smene, otorinolaringološka sa jednim lekarom u prvoj smeni, oftalmološka s jednim lekarom u prvoj smeni. Takođe, postoji i ambulanta sportske medicine s jednim lekarom u prvoj smeni, kao i Savetovalište za mentalno zdravlje s jednim lekarom u prvoj smeni i dva psihologa u obe smene. U stomatološkoj službi rade tri stomatologa, jedan specijalista parodontolog i jedan specijalista oralne hirurgije.</w:t>
      </w:r>
      <w:r>
        <w:rPr>
          <w:rFonts w:ascii="Times New Roman" w:eastAsia="Times New Roman" w:hAnsi="Times New Roman" w:cs="Times New Roman"/>
          <w:bCs/>
          <w:noProof/>
          <w:sz w:val="24"/>
          <w:szCs w:val="24"/>
          <w:lang w:val="en-US"/>
        </w:rPr>
        <w:t xml:space="preserve"> </w:t>
      </w:r>
      <w:r w:rsidRPr="00FA7A9A">
        <w:rPr>
          <w:rFonts w:ascii="Times New Roman" w:eastAsia="Times New Roman" w:hAnsi="Times New Roman" w:cs="Times New Roman"/>
          <w:bCs/>
          <w:noProof/>
          <w:sz w:val="24"/>
          <w:szCs w:val="24"/>
          <w:lang w:val="en-US"/>
        </w:rPr>
        <w:t>U Službi opšte medicine radi pet lekara, a u okviru ove službe je i Odeljenje za unapređenje i promociju zdravlja u kojem rade specijalista opšte medicine, specijalista epidemiolog i specijalista socijalne medicine. U Zavodu postoji Odeljenje laboratorijske dijagnostike, koje je nastavno-naučna baza za kliničku biohemiju Prirodno-matematičkog fakulteta. Zavod organizuje obavezne sistematske preglede za sve studente prve i treće godine, a uz indeks, studenti mogu potražiti pomoć lekara radnim danima od 7 do 20 časova, i subotom od 8 do 12 sati.</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2511C7" w:rsidRDefault="009566F7" w:rsidP="009566F7">
      <w:pPr>
        <w:tabs>
          <w:tab w:val="left" w:pos="1701"/>
        </w:tabs>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Programiranje</w:t>
      </w:r>
      <w:r w:rsidRPr="002511C7">
        <w:rPr>
          <w:rFonts w:ascii="Times New Roman" w:eastAsia="Times New Roman" w:hAnsi="Times New Roman" w:cs="Times New Roman"/>
          <w:b/>
          <w:bCs/>
          <w:noProof/>
          <w:color w:val="0000CC"/>
          <w:sz w:val="28"/>
          <w:szCs w:val="24"/>
          <w:lang w:val="en-US"/>
        </w:rPr>
        <w:t xml:space="preserve"> </w:t>
      </w:r>
      <w:r>
        <w:rPr>
          <w:rFonts w:ascii="Times New Roman" w:eastAsia="Times New Roman" w:hAnsi="Times New Roman" w:cs="Times New Roman"/>
          <w:b/>
          <w:bCs/>
          <w:noProof/>
          <w:color w:val="0000CC"/>
          <w:sz w:val="28"/>
          <w:szCs w:val="24"/>
          <w:lang w:val="en-US"/>
        </w:rPr>
        <w:t>lako</w:t>
      </w:r>
      <w:r w:rsidRPr="002511C7">
        <w:rPr>
          <w:rFonts w:ascii="Times New Roman" w:eastAsia="Times New Roman" w:hAnsi="Times New Roman" w:cs="Times New Roman"/>
          <w:b/>
          <w:bCs/>
          <w:noProof/>
          <w:color w:val="0000CC"/>
          <w:sz w:val="28"/>
          <w:szCs w:val="24"/>
          <w:lang w:val="en-US"/>
        </w:rPr>
        <w:t xml:space="preserve"> </w:t>
      </w:r>
      <w:r>
        <w:rPr>
          <w:rFonts w:ascii="Times New Roman" w:eastAsia="Times New Roman" w:hAnsi="Times New Roman" w:cs="Times New Roman"/>
          <w:b/>
          <w:bCs/>
          <w:noProof/>
          <w:color w:val="0000CC"/>
          <w:sz w:val="28"/>
          <w:szCs w:val="24"/>
          <w:lang w:val="en-US"/>
        </w:rPr>
        <w:t>savladivo</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10445D" w:rsidRDefault="0010445D"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511C7">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06197021" wp14:editId="18EF492E">
            <wp:simplePos x="0" y="0"/>
            <wp:positionH relativeFrom="column">
              <wp:posOffset>4209415</wp:posOffset>
            </wp:positionH>
            <wp:positionV relativeFrom="paragraph">
              <wp:posOffset>227330</wp:posOffset>
            </wp:positionV>
            <wp:extent cx="2114550" cy="1461135"/>
            <wp:effectExtent l="0" t="0" r="0" b="5715"/>
            <wp:wrapSquare wrapText="bothSides"/>
            <wp:docPr id="9" name="Picture 9" descr="http://www.dnevnik.rs/sites/default/files/imagecache/Slika-vest/15-programiranj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programiranje.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1455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566F7">
        <w:rPr>
          <w:rFonts w:ascii="Times New Roman" w:eastAsia="Times New Roman" w:hAnsi="Times New Roman" w:cs="Times New Roman"/>
          <w:bCs/>
          <w:noProof/>
          <w:sz w:val="24"/>
          <w:szCs w:val="24"/>
          <w:lang w:val="en-US"/>
        </w:rPr>
        <w:t>Besplatne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radionice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elektronike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programiranja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decu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studente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održane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proteklog</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utorka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novootvorenom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prostoru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razvoj</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preduzetničkih</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ideja</w:t>
      </w:r>
      <w:r w:rsidR="009566F7" w:rsidRPr="002511C7">
        <w:rPr>
          <w:rFonts w:ascii="Times New Roman" w:eastAsia="Times New Roman" w:hAnsi="Times New Roman" w:cs="Times New Roman"/>
          <w:bCs/>
          <w:noProof/>
          <w:sz w:val="24"/>
          <w:szCs w:val="24"/>
          <w:lang w:val="en-US"/>
        </w:rPr>
        <w:t xml:space="preserve"> – “</w:t>
      </w:r>
      <w:r w:rsidR="009566F7">
        <w:rPr>
          <w:rFonts w:ascii="Times New Roman" w:eastAsia="Times New Roman" w:hAnsi="Times New Roman" w:cs="Times New Roman"/>
          <w:bCs/>
          <w:noProof/>
          <w:sz w:val="24"/>
          <w:szCs w:val="24"/>
          <w:lang w:val="en-US"/>
        </w:rPr>
        <w:t>iDEAlab</w:t>
      </w:r>
      <w:r w:rsidR="009566F7" w:rsidRPr="002511C7">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Ulica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Ilije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Đričića</w:t>
      </w:r>
      <w:r w:rsidR="009566F7" w:rsidRPr="002511C7">
        <w:rPr>
          <w:rFonts w:ascii="Times New Roman" w:eastAsia="Times New Roman" w:hAnsi="Times New Roman" w:cs="Times New Roman"/>
          <w:bCs/>
          <w:noProof/>
          <w:sz w:val="24"/>
          <w:szCs w:val="24"/>
          <w:lang w:val="en-US"/>
        </w:rPr>
        <w:t xml:space="preserve"> 3 (</w:t>
      </w:r>
      <w:r w:rsidR="009566F7">
        <w:rPr>
          <w:rFonts w:ascii="Times New Roman" w:eastAsia="Times New Roman" w:hAnsi="Times New Roman" w:cs="Times New Roman"/>
          <w:bCs/>
          <w:noProof/>
          <w:sz w:val="24"/>
          <w:szCs w:val="24"/>
          <w:lang w:val="en-US"/>
        </w:rPr>
        <w:t>Kampus</w:t>
      </w:r>
      <w:r w:rsidR="009566F7" w:rsidRPr="002511C7">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Uz</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pomoć</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Mindstorm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Lego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robota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Arduino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razvojnih</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pločica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sadrže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delove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softver</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kako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mogli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naprave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različiti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roboti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Goran</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Đonović</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iz</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Dedžter</w:t>
      </w:r>
      <w:r w:rsidR="009566F7" w:rsidRPr="002511C7">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s</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škole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programiranja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decu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pokazao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prisutnima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kako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mogu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napraviti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aplikaciju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mobilni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telefon</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tom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aplikacijom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upravljati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robotom</w:t>
      </w:r>
      <w:r w:rsidR="009566F7" w:rsidRPr="002511C7">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Ovo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bila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jako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poučna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radionica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jer</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znam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skoro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ništa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programiranju</w:t>
      </w:r>
      <w:r w:rsidR="009566F7" w:rsidRPr="002511C7">
        <w:rPr>
          <w:rFonts w:ascii="Times New Roman" w:eastAsia="Times New Roman" w:hAnsi="Times New Roman" w:cs="Times New Roman"/>
          <w:bCs/>
          <w:noProof/>
          <w:sz w:val="24"/>
          <w:szCs w:val="24"/>
          <w:lang w:val="en-US"/>
        </w:rPr>
        <w:t xml:space="preserve"> - </w:t>
      </w:r>
      <w:r w:rsidR="009566F7">
        <w:rPr>
          <w:rFonts w:ascii="Times New Roman" w:eastAsia="Times New Roman" w:hAnsi="Times New Roman" w:cs="Times New Roman"/>
          <w:bCs/>
          <w:noProof/>
          <w:sz w:val="24"/>
          <w:szCs w:val="24"/>
          <w:lang w:val="en-US"/>
        </w:rPr>
        <w:t>rekla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jedna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od</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učesnica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radionice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Nataša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Radojčić</w:t>
      </w:r>
      <w:r w:rsidR="009566F7" w:rsidRPr="002511C7">
        <w:rPr>
          <w:rFonts w:ascii="Times New Roman" w:eastAsia="Times New Roman" w:hAnsi="Times New Roman" w:cs="Times New Roman"/>
          <w:bCs/>
          <w:noProof/>
          <w:sz w:val="24"/>
          <w:szCs w:val="24"/>
          <w:lang w:val="en-US"/>
        </w:rPr>
        <w:t xml:space="preserve">. - </w:t>
      </w:r>
      <w:r w:rsidR="009566F7">
        <w:rPr>
          <w:rFonts w:ascii="Times New Roman" w:eastAsia="Times New Roman" w:hAnsi="Times New Roman" w:cs="Times New Roman"/>
          <w:bCs/>
          <w:noProof/>
          <w:sz w:val="24"/>
          <w:szCs w:val="24"/>
          <w:lang w:val="en-US"/>
        </w:rPr>
        <w:t>Bazirali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smo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programiranju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Lego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Mindstorm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uređaje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pomoću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komandi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smo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stvorili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aplikaciji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mobilni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uspeli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smo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pokrenemo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figure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od</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lego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kocaka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ugrađeni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motori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senzori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ostala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pomagala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Mislim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današnje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vreme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jako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korisno</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znati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rukovoditi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svim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naprednim</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tehnologijama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nas</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okružuju</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zbog</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brzog</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rasta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razvoja</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tehnike</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2511C7">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tehnologije</w:t>
      </w:r>
      <w:r w:rsidR="009566F7" w:rsidRPr="002511C7">
        <w:rPr>
          <w:rFonts w:ascii="Times New Roman" w:eastAsia="Times New Roman" w:hAnsi="Times New Roman" w:cs="Times New Roman"/>
          <w:bCs/>
          <w:noProof/>
          <w:sz w:val="24"/>
          <w:szCs w:val="24"/>
          <w:lang w:val="en-US"/>
        </w:rPr>
        <w:t>.</w:t>
      </w:r>
    </w:p>
    <w:p w:rsidR="009566F7" w:rsidRPr="002511C7"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Kreativna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laboratorija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podsticaj</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razvoj</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preduzetničkih</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inovativnih</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ideja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iDEAlab</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narednom</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periodu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planira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još</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besplatnih</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studente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održavati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ponedeljkom</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polaznici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radili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poboljšanju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usmenih</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prezentacija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učili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životnom</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ciklusu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kompanija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upravljanju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kreativnošću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kreiranju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poslovnog</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modela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očekuje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timskom</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ovoj</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školskoj</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godini</w:t>
      </w:r>
      <w:r w:rsidRPr="002511C7">
        <w:rPr>
          <w:rFonts w:ascii="Times New Roman" w:eastAsia="Times New Roman" w:hAnsi="Times New Roman" w:cs="Times New Roman"/>
          <w:bCs/>
          <w:noProof/>
          <w:sz w:val="24"/>
          <w:szCs w:val="24"/>
          <w:lang w:val="en-US"/>
        </w:rPr>
        <w:t>.</w:t>
      </w:r>
      <w:r w:rsidR="0010445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Više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informacija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radionicama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mogu</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naći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sajtu</w:t>
      </w:r>
      <w:r w:rsidRPr="002511C7">
        <w:rPr>
          <w:rFonts w:ascii="Times New Roman" w:eastAsia="Times New Roman" w:hAnsi="Times New Roman" w:cs="Times New Roman"/>
          <w:bCs/>
          <w:noProof/>
          <w:sz w:val="24"/>
          <w:szCs w:val="24"/>
          <w:lang w:val="en-US"/>
        </w:rPr>
        <w:t xml:space="preserve"> dexte.rs </w:t>
      </w:r>
      <w:r>
        <w:rPr>
          <w:rFonts w:ascii="Times New Roman" w:eastAsia="Times New Roman" w:hAnsi="Times New Roman" w:cs="Times New Roman"/>
          <w:bCs/>
          <w:noProof/>
          <w:sz w:val="24"/>
          <w:szCs w:val="24"/>
          <w:lang w:val="en-US"/>
        </w:rPr>
        <w:t>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Fejsbuk</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stranici</w:t>
      </w:r>
      <w:r w:rsidRPr="002511C7">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iDEAlab</w:t>
      </w:r>
      <w:r w:rsidRPr="002511C7">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w:t>
      </w:r>
      <w:r w:rsidRPr="002511C7">
        <w:rPr>
          <w:rFonts w:ascii="Times New Roman" w:eastAsia="Times New Roman" w:hAnsi="Times New Roman" w:cs="Times New Roman"/>
          <w:bCs/>
          <w:noProof/>
          <w:sz w:val="24"/>
          <w:szCs w:val="24"/>
          <w:lang w:val="en-US"/>
        </w:rPr>
        <w:t xml:space="preserve"> facebook.com/wbcidealabs/.</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10445D" w:rsidRDefault="0010445D"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Sombor: </w:t>
      </w:r>
      <w:r w:rsidR="009566F7" w:rsidRPr="0010445D">
        <w:rPr>
          <w:rFonts w:ascii="Times New Roman" w:eastAsia="Times New Roman" w:hAnsi="Times New Roman" w:cs="Times New Roman"/>
          <w:b/>
          <w:bCs/>
          <w:noProof/>
          <w:color w:val="0000CC"/>
          <w:sz w:val="28"/>
          <w:szCs w:val="24"/>
          <w:lang w:val="en-US"/>
        </w:rPr>
        <w:t xml:space="preserve">Saradnja </w:t>
      </w:r>
      <w:r w:rsidRPr="0010445D">
        <w:rPr>
          <w:rFonts w:ascii="Times New Roman" w:eastAsia="Times New Roman" w:hAnsi="Times New Roman" w:cs="Times New Roman"/>
          <w:b/>
          <w:bCs/>
          <w:noProof/>
          <w:color w:val="0000CC"/>
          <w:sz w:val="28"/>
          <w:szCs w:val="24"/>
          <w:lang w:val="en-US"/>
        </w:rPr>
        <w:t>pedagoških fakulteta</w:t>
      </w:r>
    </w:p>
    <w:p w:rsidR="009566F7" w:rsidRDefault="009566F7" w:rsidP="009566F7">
      <w:pPr>
        <w:spacing w:after="0" w:line="240" w:lineRule="auto"/>
        <w:textAlignment w:val="baseline"/>
        <w:outlineLvl w:val="0"/>
        <w:rPr>
          <w:rFonts w:ascii="Times New Roman" w:eastAsia="Times New Roman" w:hAnsi="Times New Roman" w:cs="Times New Roman"/>
          <w:b/>
          <w:bCs/>
          <w:noProof/>
          <w:sz w:val="24"/>
          <w:szCs w:val="24"/>
          <w:lang w:val="en-US"/>
        </w:rPr>
      </w:pPr>
    </w:p>
    <w:p w:rsidR="009566F7" w:rsidRPr="0010445D" w:rsidRDefault="009566F7" w:rsidP="0010445D">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F33C8C">
        <w:rPr>
          <w:rFonts w:ascii="Times New Roman" w:eastAsia="Times New Roman" w:hAnsi="Times New Roman" w:cs="Times New Roman"/>
          <w:bCs/>
          <w:noProof/>
          <w:sz w:val="24"/>
          <w:szCs w:val="24"/>
          <w:lang w:eastAsia="sr-Latn-RS"/>
        </w:rPr>
        <w:lastRenderedPageBreak/>
        <w:drawing>
          <wp:anchor distT="0" distB="0" distL="114300" distR="114300" simplePos="0" relativeHeight="251670528" behindDoc="1" locked="0" layoutInCell="1" allowOverlap="1" wp14:anchorId="07067760" wp14:editId="1E1E4896">
            <wp:simplePos x="0" y="0"/>
            <wp:positionH relativeFrom="column">
              <wp:posOffset>4194810</wp:posOffset>
            </wp:positionH>
            <wp:positionV relativeFrom="paragraph">
              <wp:posOffset>270510</wp:posOffset>
            </wp:positionV>
            <wp:extent cx="2074545" cy="1433195"/>
            <wp:effectExtent l="0" t="0" r="1905" b="0"/>
            <wp:wrapTight wrapText="bothSides">
              <wp:wrapPolygon edited="0">
                <wp:start x="0" y="0"/>
                <wp:lineTo x="0" y="21246"/>
                <wp:lineTo x="21421" y="21246"/>
                <wp:lineTo x="21421" y="0"/>
                <wp:lineTo x="0" y="0"/>
              </wp:wrapPolygon>
            </wp:wrapTight>
            <wp:docPr id="10" name="Picture 10" descr="Сомборци с колегама из Суботице и Осијек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омборци с колегама из Суботице и Осијек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74545" cy="14331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okviru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tradicionalno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dobre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somborski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Pedagoški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predstavnici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odgojne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obrazovne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znanosti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Osijeka</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predvođeni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dekanom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Damirom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Matanovićem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Učiteljskog</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mađarskom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jeziku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Subotice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saradnicima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predstavljao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dekan</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doc</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Josip</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Lepeš</w:t>
      </w:r>
      <w:r w:rsidRPr="00F33C8C">
        <w:rPr>
          <w:rFonts w:ascii="Times New Roman" w:eastAsia="Times New Roman" w:hAnsi="Times New Roman" w:cs="Times New Roman"/>
          <w:bCs/>
          <w:noProof/>
          <w:sz w:val="24"/>
          <w:szCs w:val="24"/>
          <w:lang w:val="en-US"/>
        </w:rPr>
        <w:t>.</w:t>
      </w:r>
      <w:r w:rsidR="0010445D">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Somborski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predstavljali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dekan</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Željko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Vučković</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prodekani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Aleksandar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Petojević</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Danijela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Petrović</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Nataša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Branković</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cilj</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početak</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povezivanja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srodna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prostorno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vrlo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blizu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bolje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području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posebno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naučno</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istraživačkog</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rada</w:t>
      </w:r>
      <w:r w:rsidRPr="00F33C8C">
        <w:rPr>
          <w:rFonts w:ascii="Times New Roman" w:eastAsia="Times New Roman" w:hAnsi="Times New Roman" w:cs="Times New Roman"/>
          <w:bCs/>
          <w:noProof/>
          <w:sz w:val="24"/>
          <w:szCs w:val="24"/>
          <w:lang w:val="en-US"/>
        </w:rPr>
        <w:t>.</w:t>
      </w:r>
      <w:r w:rsidR="0010445D">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Tako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somborskom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okupljanju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predstavnika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srodna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ostvareni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preliminarni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dogovori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vezi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zajedničkim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međunarodnim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projektima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prekogranične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Takođe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bliža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saradnja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Osijeka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omogućiće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nastavnicima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saradnicima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studentima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somborskog</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fakulteta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lakše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uključivanje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program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Erasmus</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nastavne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studentske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mobilnosti</w:t>
      </w:r>
      <w:r w:rsidRPr="00F33C8C">
        <w:rPr>
          <w:rFonts w:ascii="Times New Roman" w:eastAsia="Times New Roman" w:hAnsi="Times New Roman" w:cs="Times New Roman"/>
          <w:bCs/>
          <w:noProof/>
          <w:sz w:val="24"/>
          <w:szCs w:val="24"/>
          <w:lang w:val="en-US"/>
        </w:rPr>
        <w:t>.</w:t>
      </w:r>
      <w:r w:rsidR="0010445D">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Gosti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Osijeka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Subotice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obišli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istorijsko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zdanje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Preparandije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gde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pogledali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istorijske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umetničke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zbirke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izložene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prostoru</w:t>
      </w:r>
      <w:r w:rsidRPr="00F33C8C">
        <w:rPr>
          <w:rFonts w:ascii="Times New Roman" w:eastAsia="Times New Roman" w:hAnsi="Times New Roman" w:cs="Times New Roman"/>
          <w:bCs/>
          <w:noProof/>
          <w:sz w:val="24"/>
          <w:szCs w:val="24"/>
          <w:lang w:val="en-US"/>
        </w:rPr>
        <w:t>.</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FD7980"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D7980">
        <w:rPr>
          <w:rFonts w:ascii="Times New Roman" w:eastAsia="Times New Roman" w:hAnsi="Times New Roman" w:cs="Times New Roman"/>
          <w:b/>
          <w:bCs/>
          <w:noProof/>
          <w:color w:val="0000CC"/>
          <w:sz w:val="28"/>
          <w:szCs w:val="24"/>
          <w:lang w:val="en-US"/>
        </w:rPr>
        <w:t xml:space="preserve">UNS: Rampe za prilaz imaju skoro svi fakulteti i visoke škole </w:t>
      </w:r>
    </w:p>
    <w:p w:rsidR="009566F7" w:rsidRPr="00FA7A9A"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 </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Univerzitet u Novom Sadu poslednjih godina intentivno radi na tome da obezbedi pristupačnu životnu i radnu sredinu za studente s invaliditetom.</w:t>
      </w:r>
      <w:r>
        <w:rPr>
          <w:rFonts w:ascii="Times New Roman" w:eastAsia="Times New Roman" w:hAnsi="Times New Roman" w:cs="Times New Roman"/>
          <w:bCs/>
          <w:noProof/>
          <w:sz w:val="24"/>
          <w:szCs w:val="24"/>
          <w:lang w:val="en-US"/>
        </w:rPr>
        <w:t xml:space="preserve"> </w:t>
      </w:r>
      <w:r w:rsidRPr="00FA7A9A">
        <w:rPr>
          <w:rFonts w:ascii="Times New Roman" w:eastAsia="Times New Roman" w:hAnsi="Times New Roman" w:cs="Times New Roman"/>
          <w:bCs/>
          <w:noProof/>
          <w:sz w:val="24"/>
          <w:szCs w:val="24"/>
          <w:lang w:val="en-US"/>
        </w:rPr>
        <w:t>Centralna zgrada Univerziteta sagrađena po najvišim standardima i u njoj su za osobe sa invaliditetom obezbeđeni rampe i prilazi,široki lift i toaleti sa širokim ulazom, rukohvatima i lavaboima prilagođenim osobama s invaliditetom. U skladu sa standardima su i stolovi u čitaonici, a Rektorat ima i štampač za Brajevu azbuku, digitalne diktafone sa govornim komandama za osobe s oštećenim sluhom i induktivnu petlju za osobe sa oštećenim sluhom u multimedijalnoj sali. Ovaj sistem omogućava osobama oštećenog sluha da čuju pojačani zvuk preko slušnog aparata, tako što redukuje ili potpuno isključuje pozadinske zvuke.</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Prostorije Univerziteta u Novom Sadu u Studentskom domu “Slobodan Bajić”, pored rampi i prilaza, opremljene su i elektronskom lupom za uveličavanje teksta za slabovide studente, čitaonice imaju i čitač ekrana s ugrađenim JAWS (Job Access With Speech) softverom , koji omogućava slepim, slabovidim i osobama sa drugim invalidnostima da koriste većinu aplikacija na računaru, prateći aktivnosti korisnika na računaru (pritisnute tastere i komande) i čitajući sadržaj na ekranu. Osim toga, u sklopu čitaonice nalazi se i studio za snimanje zvučne literature.</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U prilagođavanju potrebama studenata s invaliditetom, neki fakulteti dobro su se snašli, dok su neki zastali na rampama i prilazima. Rampe i prilaze za studente s invaliditetom imaju Poljoprivredni, Tehnološki, Medicinski fakultet, Fakultet sporta i fizičkog vaspitanja, Pedagoški fakultet u Somboru, kao i Visoka poslovna škola, Visoka tehnička škola strukovnih studija i Visoka škola za obra</w:t>
      </w:r>
      <w:r>
        <w:rPr>
          <w:rFonts w:ascii="Times New Roman" w:eastAsia="Times New Roman" w:hAnsi="Times New Roman" w:cs="Times New Roman"/>
          <w:bCs/>
          <w:noProof/>
          <w:sz w:val="24"/>
          <w:szCs w:val="24"/>
          <w:lang w:val="en-US"/>
        </w:rPr>
        <w:t>zovanje vaspitača u Novom Sadu.</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Rampe, liftove, šaltere i toalete prilagođene osobama s invaliditetom imaju Pravni fakultet, Prirodno-Matematički fakultet u Novom Sadu, Ekonomski fakultet u Subotici i UČčteljski fakultet na mađarskom nastavnom jeziku u Subotici.</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Tehnički Fakultet „Mihajlo Pupin“ u Zrenjaninu ima rampu, a biće ugrađeni i liftovi, Akademija umetnosti u Novom Sadu u svim svojim objektima ima pristupne rampe, a u zgradi na Petrovaradinskoj tvrđavi u prostoriji Biblioteke na posebnom računaru su instalirani softveri za studente oštećenog sluha i za slepe studente.</w:t>
      </w: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 xml:space="preserve">Fakultet tehničkih nauka u Novom Sadu ima rampu, studentska služba je u potpunosti adaptirana za studente s invaliditetom. Svakoj učionici u nastavnom bloku može se pristupiti uz pomoć lifta. Na Građevinskom institutu nova zgrada je u potpunosti adaptirana za osobe s invaliditetom </w:t>
      </w:r>
      <w:r w:rsidRPr="00FA7A9A">
        <w:rPr>
          <w:rFonts w:ascii="Times New Roman" w:eastAsia="Times New Roman" w:hAnsi="Times New Roman" w:cs="Times New Roman"/>
          <w:bCs/>
          <w:noProof/>
          <w:sz w:val="24"/>
          <w:szCs w:val="24"/>
          <w:lang w:val="en-US"/>
        </w:rPr>
        <w:lastRenderedPageBreak/>
        <w:t>(učionice, stolovi, toaleti, prilazi,na svimi spratovima) i građena je po standardima „univerzalnog dizajna“. Osim toga, Fakultet tehničkih nauka ima savremenu laboratoriju za snimanje zvučne literature.</w:t>
      </w:r>
    </w:p>
    <w:p w:rsidR="009566F7" w:rsidRPr="002511C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A7A9A">
        <w:rPr>
          <w:rFonts w:ascii="Times New Roman" w:eastAsia="Times New Roman" w:hAnsi="Times New Roman" w:cs="Times New Roman"/>
          <w:bCs/>
          <w:noProof/>
          <w:sz w:val="24"/>
          <w:szCs w:val="24"/>
          <w:lang w:val="en-US"/>
        </w:rPr>
        <w:t>Građevinski fakultet u Subotici prijavio je nekoliko projekata čiji je cilj da se studentima sa invaliditetom omogući odgovarajući pristup prostorijama u objektu (ugradnja lifta i rekonstrukcija dela toaleta).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FD7980" w:rsidRDefault="009566F7" w:rsidP="009566F7">
      <w:pPr>
        <w:spacing w:after="0" w:line="240" w:lineRule="auto"/>
        <w:jc w:val="center"/>
        <w:rPr>
          <w:rFonts w:ascii="Times New Roman" w:eastAsia="Times New Roman" w:hAnsi="Times New Roman" w:cs="Times New Roman"/>
          <w:b/>
          <w:bCs/>
          <w:color w:val="0000CC"/>
          <w:sz w:val="28"/>
          <w:szCs w:val="24"/>
          <w:lang w:val="en-US"/>
        </w:rPr>
      </w:pPr>
      <w:r w:rsidRPr="00FD7980">
        <w:rPr>
          <w:rFonts w:ascii="Times New Roman" w:eastAsia="Times New Roman" w:hAnsi="Times New Roman" w:cs="Times New Roman"/>
          <w:b/>
          <w:bCs/>
          <w:color w:val="0000CC"/>
          <w:sz w:val="28"/>
          <w:szCs w:val="24"/>
          <w:lang w:val="en-US"/>
        </w:rPr>
        <w:t>Svratište kao dom deci ulice</w:t>
      </w:r>
    </w:p>
    <w:p w:rsidR="009566F7" w:rsidRDefault="009566F7" w:rsidP="009566F7">
      <w:pPr>
        <w:spacing w:after="0" w:line="240" w:lineRule="auto"/>
        <w:rPr>
          <w:rFonts w:ascii="Times New Roman" w:eastAsia="Times New Roman" w:hAnsi="Times New Roman" w:cs="Times New Roman"/>
          <w:bCs/>
          <w:sz w:val="24"/>
          <w:szCs w:val="24"/>
          <w:lang w:val="en-US"/>
        </w:rPr>
      </w:pPr>
    </w:p>
    <w:p w:rsidR="009566F7" w:rsidRDefault="009566F7" w:rsidP="009566F7">
      <w:pPr>
        <w:spacing w:after="0" w:line="240" w:lineRule="auto"/>
        <w:ind w:firstLine="720"/>
        <w:jc w:val="both"/>
        <w:rPr>
          <w:rFonts w:ascii="Times New Roman" w:eastAsia="Times New Roman" w:hAnsi="Times New Roman" w:cs="Times New Roman"/>
          <w:bCs/>
          <w:sz w:val="24"/>
          <w:szCs w:val="24"/>
          <w:lang w:val="en-US"/>
        </w:rPr>
      </w:pPr>
      <w:r w:rsidRPr="00FA7A9A">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03126AD9" wp14:editId="7499B86F">
            <wp:simplePos x="0" y="0"/>
            <wp:positionH relativeFrom="column">
              <wp:posOffset>4480560</wp:posOffset>
            </wp:positionH>
            <wp:positionV relativeFrom="paragraph">
              <wp:posOffset>229235</wp:posOffset>
            </wp:positionV>
            <wp:extent cx="1866900" cy="1290320"/>
            <wp:effectExtent l="0" t="0" r="0" b="5080"/>
            <wp:wrapTight wrapText="bothSides">
              <wp:wrapPolygon edited="0">
                <wp:start x="0" y="0"/>
                <wp:lineTo x="0" y="21366"/>
                <wp:lineTo x="21380" y="21366"/>
                <wp:lineTo x="21380" y="0"/>
                <wp:lineTo x="0" y="0"/>
              </wp:wrapPolygon>
            </wp:wrapTight>
            <wp:docPr id="11" name="Picture 11" descr="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669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7A9A">
        <w:rPr>
          <w:rFonts w:ascii="Times New Roman" w:eastAsia="Times New Roman" w:hAnsi="Times New Roman" w:cs="Times New Roman"/>
          <w:bCs/>
          <w:sz w:val="24"/>
          <w:szCs w:val="24"/>
          <w:lang w:val="en-US"/>
        </w:rPr>
        <w:t>U Novom Sadu beleži se veliki pomak u pružanju podrške deci uključenoj u život ili rad na ulici, rečeno je u petak na sastanku fokus grupe, formirane u okviru projekta</w:t>
      </w:r>
      <w:r>
        <w:rPr>
          <w:rFonts w:ascii="Times New Roman" w:eastAsia="Times New Roman" w:hAnsi="Times New Roman" w:cs="Times New Roman"/>
          <w:bCs/>
          <w:sz w:val="24"/>
          <w:szCs w:val="24"/>
          <w:lang w:val="en-US"/>
        </w:rPr>
        <w:t xml:space="preserve"> </w:t>
      </w:r>
      <w:r w:rsidRPr="00FA7A9A">
        <w:rPr>
          <w:rFonts w:ascii="Times New Roman" w:eastAsia="Times New Roman" w:hAnsi="Times New Roman" w:cs="Times New Roman"/>
          <w:bCs/>
          <w:sz w:val="24"/>
          <w:szCs w:val="24"/>
          <w:lang w:val="en-US"/>
        </w:rPr>
        <w:t>regionalnog istraživanja “Rasprostranjenost fenomena dece uključene u život i/ili rad na ulici”. Ovaj projekat zajednički realizuju Ekumenska humanitarna organizacija iz Novog Sada u saradnji sa međunarodnom organizacijom “Spasimo decu”, a cilj sastanka bio je da se prikupe najnoviji podaci iz prakse i razmene iskustva sa stručnjacima iz nadležnih organa uprave i ustanova, kako bi se što bolje sagledao trenutni položaj ove dece, koja spadaju u izrazito ranjivu društvenu grupu.</w:t>
      </w:r>
    </w:p>
    <w:p w:rsidR="009566F7" w:rsidRDefault="009566F7" w:rsidP="009566F7">
      <w:pPr>
        <w:spacing w:after="0" w:line="240" w:lineRule="auto"/>
        <w:ind w:firstLine="720"/>
        <w:jc w:val="both"/>
        <w:rPr>
          <w:rFonts w:ascii="Times New Roman" w:eastAsia="Times New Roman" w:hAnsi="Times New Roman" w:cs="Times New Roman"/>
          <w:bCs/>
          <w:sz w:val="24"/>
          <w:szCs w:val="24"/>
          <w:lang w:val="en-US"/>
        </w:rPr>
      </w:pPr>
      <w:r w:rsidRPr="00FA7A9A">
        <w:rPr>
          <w:rFonts w:ascii="Times New Roman" w:eastAsia="Times New Roman" w:hAnsi="Times New Roman" w:cs="Times New Roman"/>
          <w:bCs/>
          <w:sz w:val="24"/>
          <w:szCs w:val="24"/>
          <w:lang w:val="en-US"/>
        </w:rPr>
        <w:t>Otvaranjem svratišta za decu ulice u Novom Sadu olakšao se život mališanima ulice, međutim, njegov kapacitet i obim usluga nedovoljni su u odnosu na stvarni broj dece uključene u život ili rad na ulici. Čak se procenjuje da je u pojedinim periodima godine broj dece koja žive ili rade na ulicama grada, bar dvostruko veći u odnosu na broj dece koja koriste usluge svratišta.</w:t>
      </w:r>
      <w:r>
        <w:rPr>
          <w:rFonts w:ascii="Times New Roman" w:eastAsia="Times New Roman" w:hAnsi="Times New Roman" w:cs="Times New Roman"/>
          <w:bCs/>
          <w:sz w:val="24"/>
          <w:szCs w:val="24"/>
          <w:lang w:val="en-US"/>
        </w:rPr>
        <w:t xml:space="preserve"> </w:t>
      </w:r>
      <w:r w:rsidRPr="00FA7A9A">
        <w:rPr>
          <w:rFonts w:ascii="Times New Roman" w:eastAsia="Times New Roman" w:hAnsi="Times New Roman" w:cs="Times New Roman"/>
          <w:bCs/>
          <w:sz w:val="24"/>
          <w:szCs w:val="24"/>
          <w:lang w:val="en-US"/>
        </w:rPr>
        <w:t>Kako je naglašeno, u Novi Sad deca dolaze iz drugih mesta radi prosjačenja i druge vrste rada na ulici. Osim što bi slične ustanove trebalo uspostaviti i u drugim, naročito pograničnim gradovima, na fokus grupi je konstatovano da u propisima Republike Srbije deca koja žive i/ili rade na ulici i dalje nisu prepoznata kao posebno ranjiva kategorija stanovništva.</w:t>
      </w:r>
    </w:p>
    <w:p w:rsidR="009566F7" w:rsidRPr="00FA7A9A" w:rsidRDefault="009566F7" w:rsidP="009566F7">
      <w:pPr>
        <w:spacing w:after="0" w:line="240" w:lineRule="auto"/>
        <w:ind w:firstLine="720"/>
        <w:jc w:val="both"/>
        <w:rPr>
          <w:rFonts w:ascii="Times New Roman" w:eastAsia="Times New Roman" w:hAnsi="Times New Roman" w:cs="Times New Roman"/>
          <w:bCs/>
          <w:sz w:val="24"/>
          <w:szCs w:val="24"/>
          <w:lang w:val="en-US"/>
        </w:rPr>
      </w:pPr>
      <w:r w:rsidRPr="00FA7A9A">
        <w:rPr>
          <w:rFonts w:ascii="Times New Roman" w:eastAsia="Times New Roman" w:hAnsi="Times New Roman" w:cs="Times New Roman"/>
          <w:bCs/>
          <w:noProof/>
          <w:sz w:val="24"/>
          <w:szCs w:val="24"/>
          <w:lang w:val="en-US"/>
        </w:rPr>
        <w:t>Uz predstavnike Pokrajinskog zavoda za socijalnu zaštitu, nekoliko centra za socijalni rad, Službe za zdravstvenu zaštitu dece Doma zdravlja “Novi Sad” i Policijske uprave Novi Sad, u radu fokus grupe učestvovale su i predstavnice Pokrajinskog zaštitnika građana - ombudsmana.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2511C7"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511C7">
        <w:rPr>
          <w:rFonts w:ascii="Times New Roman" w:eastAsia="Times New Roman" w:hAnsi="Times New Roman" w:cs="Times New Roman"/>
          <w:b/>
          <w:bCs/>
          <w:noProof/>
          <w:color w:val="0000CC"/>
          <w:sz w:val="28"/>
          <w:szCs w:val="24"/>
          <w:lang w:val="en-US"/>
        </w:rPr>
        <w:t>Kreativne radionice za mališane</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okviru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Novosadske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letarije</w:t>
      </w:r>
      <w:r w:rsidRPr="00FD7980">
        <w:rPr>
          <w:rFonts w:ascii="Times New Roman" w:eastAsia="Times New Roman" w:hAnsi="Times New Roman" w:cs="Times New Roman"/>
          <w:bCs/>
          <w:noProof/>
          <w:sz w:val="24"/>
          <w:szCs w:val="24"/>
          <w:lang w:val="en-US"/>
        </w:rPr>
        <w:t xml:space="preserve"> 6”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Galeriji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srpske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galerija</w:t>
      </w:r>
      <w:r w:rsidRPr="00FD7980">
        <w:rPr>
          <w:rFonts w:ascii="Times New Roman" w:eastAsia="Times New Roman" w:hAnsi="Times New Roman" w:cs="Times New Roman"/>
          <w:bCs/>
          <w:noProof/>
          <w:sz w:val="24"/>
          <w:szCs w:val="24"/>
          <w:lang w:val="en-US"/>
        </w:rPr>
        <w:t xml:space="preserve"> 1, </w:t>
      </w:r>
      <w:r>
        <w:rPr>
          <w:rFonts w:ascii="Times New Roman" w:eastAsia="Times New Roman" w:hAnsi="Times New Roman" w:cs="Times New Roman"/>
          <w:bCs/>
          <w:noProof/>
          <w:sz w:val="24"/>
          <w:szCs w:val="24"/>
          <w:lang w:val="en-US"/>
        </w:rPr>
        <w:t>od</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ponedeljka</w:t>
      </w:r>
      <w:r w:rsidRPr="00FD7980">
        <w:rPr>
          <w:rFonts w:ascii="Times New Roman" w:eastAsia="Times New Roman" w:hAnsi="Times New Roman" w:cs="Times New Roman"/>
          <w:bCs/>
          <w:noProof/>
          <w:sz w:val="24"/>
          <w:szCs w:val="24"/>
          <w:lang w:val="en-US"/>
        </w:rPr>
        <w:t xml:space="preserve">, 20. </w:t>
      </w:r>
      <w:r>
        <w:rPr>
          <w:rFonts w:ascii="Times New Roman" w:eastAsia="Times New Roman" w:hAnsi="Times New Roman" w:cs="Times New Roman"/>
          <w:bCs/>
          <w:noProof/>
          <w:sz w:val="24"/>
          <w:szCs w:val="24"/>
          <w:lang w:val="en-US"/>
        </w:rPr>
        <w:t>juna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FD7980">
        <w:rPr>
          <w:rFonts w:ascii="Times New Roman" w:eastAsia="Times New Roman" w:hAnsi="Times New Roman" w:cs="Times New Roman"/>
          <w:bCs/>
          <w:noProof/>
          <w:sz w:val="24"/>
          <w:szCs w:val="24"/>
          <w:lang w:val="en-US"/>
        </w:rPr>
        <w:t xml:space="preserve"> 24. </w:t>
      </w:r>
      <w:r>
        <w:rPr>
          <w:rFonts w:ascii="Times New Roman" w:eastAsia="Times New Roman" w:hAnsi="Times New Roman" w:cs="Times New Roman"/>
          <w:bCs/>
          <w:noProof/>
          <w:sz w:val="24"/>
          <w:szCs w:val="24"/>
          <w:lang w:val="en-US"/>
        </w:rPr>
        <w:t>juna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organizovane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najmlađe</w:t>
      </w:r>
      <w:r w:rsidRPr="00FD7980">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Povodom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svečanog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otvaranja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nedelju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21. </w:t>
      </w:r>
      <w:r>
        <w:rPr>
          <w:rFonts w:ascii="Times New Roman" w:eastAsia="Times New Roman" w:hAnsi="Times New Roman" w:cs="Times New Roman"/>
          <w:bCs/>
          <w:noProof/>
          <w:sz w:val="24"/>
          <w:szCs w:val="24"/>
          <w:lang w:val="en-US"/>
        </w:rPr>
        <w:t>juna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D7980">
        <w:rPr>
          <w:rFonts w:ascii="Times New Roman" w:eastAsia="Times New Roman" w:hAnsi="Times New Roman" w:cs="Times New Roman"/>
          <w:bCs/>
          <w:noProof/>
          <w:sz w:val="24"/>
          <w:szCs w:val="24"/>
          <w:lang w:val="en-US"/>
        </w:rPr>
        <w:t xml:space="preserve"> 18 </w:t>
      </w:r>
      <w:r>
        <w:rPr>
          <w:rFonts w:ascii="Times New Roman" w:eastAsia="Times New Roman" w:hAnsi="Times New Roman" w:cs="Times New Roman"/>
          <w:bCs/>
          <w:noProof/>
          <w:sz w:val="24"/>
          <w:szCs w:val="24"/>
          <w:lang w:val="en-US"/>
        </w:rPr>
        <w:t>do</w:t>
      </w:r>
      <w:r w:rsidRPr="00FD7980">
        <w:rPr>
          <w:rFonts w:ascii="Times New Roman" w:eastAsia="Times New Roman" w:hAnsi="Times New Roman" w:cs="Times New Roman"/>
          <w:bCs/>
          <w:noProof/>
          <w:sz w:val="24"/>
          <w:szCs w:val="24"/>
          <w:lang w:val="en-US"/>
        </w:rPr>
        <w:t xml:space="preserve"> 20 </w:t>
      </w:r>
      <w:r>
        <w:rPr>
          <w:rFonts w:ascii="Times New Roman" w:eastAsia="Times New Roman" w:hAnsi="Times New Roman" w:cs="Times New Roman"/>
          <w:bCs/>
          <w:noProof/>
          <w:sz w:val="24"/>
          <w:szCs w:val="24"/>
          <w:lang w:val="en-US"/>
        </w:rPr>
        <w:t>sati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Tržnom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centru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mališani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upoznati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Galerijom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najznačajnijim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delima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čuvaju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slagati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puzle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memorije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motivima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umetničkih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dela</w:t>
      </w:r>
      <w:r w:rsidRPr="00FD7980">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Radionice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Galeriji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srpske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namenjene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FD7980">
        <w:rPr>
          <w:rFonts w:ascii="Times New Roman" w:eastAsia="Times New Roman" w:hAnsi="Times New Roman" w:cs="Times New Roman"/>
          <w:bCs/>
          <w:noProof/>
          <w:sz w:val="24"/>
          <w:szCs w:val="24"/>
          <w:lang w:val="en-US"/>
        </w:rPr>
        <w:t xml:space="preserve"> 11 </w:t>
      </w:r>
      <w:r>
        <w:rPr>
          <w:rFonts w:ascii="Times New Roman" w:eastAsia="Times New Roman" w:hAnsi="Times New Roman" w:cs="Times New Roman"/>
          <w:bCs/>
          <w:noProof/>
          <w:sz w:val="24"/>
          <w:szCs w:val="24"/>
          <w:lang w:val="en-US"/>
        </w:rPr>
        <w:t>godina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održavaće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svakog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intervalu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D7980">
        <w:rPr>
          <w:rFonts w:ascii="Times New Roman" w:eastAsia="Times New Roman" w:hAnsi="Times New Roman" w:cs="Times New Roman"/>
          <w:bCs/>
          <w:noProof/>
          <w:sz w:val="24"/>
          <w:szCs w:val="24"/>
          <w:lang w:val="en-US"/>
        </w:rPr>
        <w:t xml:space="preserve"> 10 </w:t>
      </w:r>
      <w:r>
        <w:rPr>
          <w:rFonts w:ascii="Times New Roman" w:eastAsia="Times New Roman" w:hAnsi="Times New Roman" w:cs="Times New Roman"/>
          <w:bCs/>
          <w:noProof/>
          <w:sz w:val="24"/>
          <w:szCs w:val="24"/>
          <w:lang w:val="en-US"/>
        </w:rPr>
        <w:t>do</w:t>
      </w:r>
      <w:r w:rsidRPr="00FD7980">
        <w:rPr>
          <w:rFonts w:ascii="Times New Roman" w:eastAsia="Times New Roman" w:hAnsi="Times New Roman" w:cs="Times New Roman"/>
          <w:bCs/>
          <w:noProof/>
          <w:sz w:val="24"/>
          <w:szCs w:val="24"/>
          <w:lang w:val="en-US"/>
        </w:rPr>
        <w:t xml:space="preserve"> 12 </w:t>
      </w:r>
      <w:r>
        <w:rPr>
          <w:rFonts w:ascii="Times New Roman" w:eastAsia="Times New Roman" w:hAnsi="Times New Roman" w:cs="Times New Roman"/>
          <w:bCs/>
          <w:noProof/>
          <w:sz w:val="24"/>
          <w:szCs w:val="24"/>
          <w:lang w:val="en-US"/>
        </w:rPr>
        <w:t>sati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saznati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slikari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prošlosti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kopirali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starih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majstora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mališani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imati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priliku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kopiraju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ova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remek</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način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kroz</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kreativnost</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upoznaće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nacionalnu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umetnost</w:t>
      </w:r>
      <w:r w:rsidRPr="00FD7980">
        <w:rPr>
          <w:rFonts w:ascii="Times New Roman" w:eastAsia="Times New Roman" w:hAnsi="Times New Roman" w:cs="Times New Roman"/>
          <w:bCs/>
          <w:noProof/>
          <w:sz w:val="24"/>
          <w:szCs w:val="24"/>
          <w:lang w:val="en-US"/>
        </w:rPr>
        <w:t xml:space="preserve"> 18, 19.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20. </w:t>
      </w:r>
      <w:r>
        <w:rPr>
          <w:rFonts w:ascii="Times New Roman" w:eastAsia="Times New Roman" w:hAnsi="Times New Roman" w:cs="Times New Roman"/>
          <w:bCs/>
          <w:noProof/>
          <w:sz w:val="24"/>
          <w:szCs w:val="24"/>
          <w:lang w:val="en-US"/>
        </w:rPr>
        <w:t>veka</w:t>
      </w:r>
      <w:r w:rsidRPr="00FD7980">
        <w:rPr>
          <w:rFonts w:ascii="Times New Roman" w:eastAsia="Times New Roman" w:hAnsi="Times New Roman" w:cs="Times New Roman"/>
          <w:bCs/>
          <w:noProof/>
          <w:sz w:val="24"/>
          <w:szCs w:val="24"/>
          <w:lang w:val="en-US"/>
        </w:rPr>
        <w:t xml:space="preserve">. </w:t>
      </w:r>
    </w:p>
    <w:p w:rsidR="009566F7" w:rsidRPr="00FD7980"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Za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učešće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potrebno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prijaviti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Miroslavi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Žarkov</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brojeve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telefona</w:t>
      </w:r>
      <w:r w:rsidRPr="00FD7980">
        <w:rPr>
          <w:rFonts w:ascii="Times New Roman" w:eastAsia="Times New Roman" w:hAnsi="Times New Roman" w:cs="Times New Roman"/>
          <w:bCs/>
          <w:noProof/>
          <w:sz w:val="24"/>
          <w:szCs w:val="24"/>
          <w:lang w:val="en-US"/>
        </w:rPr>
        <w:t xml:space="preserve"> 021/ 4899 - 014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061/19 33 422. </w:t>
      </w:r>
      <w:r>
        <w:rPr>
          <w:rFonts w:ascii="Times New Roman" w:eastAsia="Times New Roman" w:hAnsi="Times New Roman" w:cs="Times New Roman"/>
          <w:bCs/>
          <w:noProof/>
          <w:sz w:val="24"/>
          <w:szCs w:val="24"/>
          <w:lang w:val="en-US"/>
        </w:rPr>
        <w:t>Broj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učesnika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ograničen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30.    </w:t>
      </w:r>
      <w:r>
        <w:rPr>
          <w:rFonts w:ascii="Times New Roman" w:eastAsia="Times New Roman" w:hAnsi="Times New Roman" w:cs="Times New Roman"/>
          <w:bCs/>
          <w:noProof/>
          <w:sz w:val="24"/>
          <w:szCs w:val="24"/>
          <w:lang w:val="en-US"/>
        </w:rPr>
        <w:t>Prva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redu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platno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stavljam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života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čar</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zanimanje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slikar</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ponedeljak</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gledajući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autoportret</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slikara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pokušati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otkriju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krasi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jednog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umetnika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kako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sebe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prikazao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nakon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različitih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likovnih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vežbi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stvorili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sopstveno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umetničko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delo</w:t>
      </w:r>
      <w:r w:rsidRPr="00FD7980">
        <w:rPr>
          <w:rFonts w:ascii="Times New Roman" w:eastAsia="Times New Roman" w:hAnsi="Times New Roman" w:cs="Times New Roman"/>
          <w:bCs/>
          <w:noProof/>
          <w:sz w:val="24"/>
          <w:szCs w:val="24"/>
          <w:lang w:val="en-US"/>
        </w:rPr>
        <w:t>.</w:t>
      </w:r>
    </w:p>
    <w:p w:rsidR="009566F7" w:rsidRPr="00FD7980"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2511C7"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lastRenderedPageBreak/>
        <w:t>Branile</w:t>
      </w:r>
      <w:r w:rsidRPr="002511C7">
        <w:rPr>
          <w:rFonts w:ascii="Times New Roman" w:eastAsia="Times New Roman" w:hAnsi="Times New Roman" w:cs="Times New Roman"/>
          <w:b/>
          <w:bCs/>
          <w:noProof/>
          <w:color w:val="0000CC"/>
          <w:sz w:val="28"/>
          <w:szCs w:val="24"/>
          <w:lang w:val="en-US"/>
        </w:rPr>
        <w:t xml:space="preserve">  boje Karlovaca</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Karlovčanke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Jovana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Banjanin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Barbara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Stanković</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Jovana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Malivuk</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Anastasija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Carević</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Jelena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Miladinović</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nastupile su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predstavljajući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nedelju </w:t>
      </w:r>
      <w:r w:rsidRPr="00FD7980">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najvećoj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zemlji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ritmu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Evrope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kojoj</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 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takmičila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D7980">
        <w:rPr>
          <w:rFonts w:ascii="Times New Roman" w:eastAsia="Times New Roman" w:hAnsi="Times New Roman" w:cs="Times New Roman"/>
          <w:bCs/>
          <w:noProof/>
          <w:sz w:val="24"/>
          <w:szCs w:val="24"/>
          <w:lang w:val="en-US"/>
        </w:rPr>
        <w:t xml:space="preserve"> 20 </w:t>
      </w:r>
      <w:r>
        <w:rPr>
          <w:rFonts w:ascii="Times New Roman" w:eastAsia="Times New Roman" w:hAnsi="Times New Roman" w:cs="Times New Roman"/>
          <w:bCs/>
          <w:noProof/>
          <w:sz w:val="24"/>
          <w:szCs w:val="24"/>
          <w:lang w:val="en-US"/>
        </w:rPr>
        <w:t>gradova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opština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pesmom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pokušale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osvoje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glasove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publike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žirija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takmičenju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je počielo </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17 </w:t>
      </w:r>
      <w:r>
        <w:rPr>
          <w:rFonts w:ascii="Times New Roman" w:eastAsia="Times New Roman" w:hAnsi="Times New Roman" w:cs="Times New Roman"/>
          <w:bCs/>
          <w:noProof/>
          <w:sz w:val="24"/>
          <w:szCs w:val="24"/>
          <w:lang w:val="en-US"/>
        </w:rPr>
        <w:t>časova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hali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sportova “Ada” 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Ćupriji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Predstavnice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Sremskih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Karlovaca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nastupile su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pokroviteljstvom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Velike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Britanije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odnosno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pesmu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 izvele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engleskom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jeziku</w:t>
      </w:r>
      <w:r w:rsidRPr="00FD7980">
        <w:rPr>
          <w:rFonts w:ascii="Times New Roman" w:eastAsia="Times New Roman" w:hAnsi="Times New Roman" w:cs="Times New Roman"/>
          <w:bCs/>
          <w:noProof/>
          <w:sz w:val="24"/>
          <w:szCs w:val="24"/>
          <w:lang w:val="en-US"/>
        </w:rPr>
        <w:t>.</w:t>
      </w:r>
    </w:p>
    <w:p w:rsidR="009566F7" w:rsidRPr="00FD7980"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pobedniku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takmičenja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odlučuje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glasanjem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evrovizijskom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principu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predstavnika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gradova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opština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gledalaca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moći</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podrže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favorite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slanjem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SMS</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poruka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šalju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broj</w:t>
      </w:r>
      <w:r w:rsidRPr="00FD7980">
        <w:rPr>
          <w:rFonts w:ascii="Times New Roman" w:eastAsia="Times New Roman" w:hAnsi="Times New Roman" w:cs="Times New Roman"/>
          <w:bCs/>
          <w:noProof/>
          <w:sz w:val="24"/>
          <w:szCs w:val="24"/>
          <w:lang w:val="en-US"/>
        </w:rPr>
        <w:t xml:space="preserve">: 4441, </w:t>
      </w:r>
      <w:r>
        <w:rPr>
          <w:rFonts w:ascii="Times New Roman" w:eastAsia="Times New Roman" w:hAnsi="Times New Roman" w:cs="Times New Roman"/>
          <w:bCs/>
          <w:noProof/>
          <w:sz w:val="24"/>
          <w:szCs w:val="24"/>
          <w:lang w:val="en-US"/>
        </w:rPr>
        <w: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glas</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predstavnice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Sremskih</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Karlovaca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obzirom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nastupaju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sedme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slanjem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tekstualne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poruke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PESMA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razmak</w:t>
      </w:r>
      <w:r w:rsidRPr="00FD7980">
        <w:rPr>
          <w:rFonts w:ascii="Times New Roman" w:eastAsia="Times New Roman" w:hAnsi="Times New Roman" w:cs="Times New Roman"/>
          <w:bCs/>
          <w:noProof/>
          <w:sz w:val="24"/>
          <w:szCs w:val="24"/>
          <w:lang w:val="en-US"/>
        </w:rPr>
        <w:t xml:space="preserve">) 07    </w:t>
      </w:r>
      <w:r>
        <w:rPr>
          <w:rFonts w:ascii="Times New Roman" w:eastAsia="Times New Roman" w:hAnsi="Times New Roman" w:cs="Times New Roman"/>
          <w:bCs/>
          <w:noProof/>
          <w:sz w:val="24"/>
          <w:szCs w:val="24"/>
          <w:lang w:val="en-US"/>
        </w:rPr>
        <w:t>Glasanje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traje</w:t>
      </w:r>
      <w:r w:rsidRPr="00FD7980">
        <w:rPr>
          <w:rFonts w:ascii="Times New Roman" w:eastAsia="Times New Roman" w:hAnsi="Times New Roman" w:cs="Times New Roman"/>
          <w:bCs/>
          <w:noProof/>
          <w:sz w:val="24"/>
          <w:szCs w:val="24"/>
          <w:lang w:val="en-US"/>
        </w:rPr>
        <w:t xml:space="preserve"> 20 </w:t>
      </w:r>
      <w:r>
        <w:rPr>
          <w:rFonts w:ascii="Times New Roman" w:eastAsia="Times New Roman" w:hAnsi="Times New Roman" w:cs="Times New Roman"/>
          <w:bCs/>
          <w:noProof/>
          <w:sz w:val="24"/>
          <w:szCs w:val="24"/>
          <w:lang w:val="en-US"/>
        </w:rPr>
        <w:t>minuta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okviru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direktnog</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prenosa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drugom</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programu</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RTS</w:t>
      </w:r>
      <w:r w:rsidRPr="00FD7980">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nakon</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najave</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voditelja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Manifestacija</w:t>
      </w:r>
      <w:r w:rsidRPr="00FD798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traje</w:t>
      </w:r>
      <w:r w:rsidRPr="00FD7980">
        <w:rPr>
          <w:rFonts w:ascii="Times New Roman" w:eastAsia="Times New Roman" w:hAnsi="Times New Roman" w:cs="Times New Roman"/>
          <w:bCs/>
          <w:noProof/>
          <w:sz w:val="24"/>
          <w:szCs w:val="24"/>
          <w:lang w:val="en-US"/>
        </w:rPr>
        <w:t xml:space="preserve"> 120 </w:t>
      </w:r>
      <w:r>
        <w:rPr>
          <w:rFonts w:ascii="Times New Roman" w:eastAsia="Times New Roman" w:hAnsi="Times New Roman" w:cs="Times New Roman"/>
          <w:bCs/>
          <w:noProof/>
          <w:sz w:val="24"/>
          <w:szCs w:val="24"/>
          <w:lang w:val="en-US"/>
        </w:rPr>
        <w:t>minuta</w:t>
      </w:r>
      <w:r w:rsidRPr="00FD7980">
        <w:rPr>
          <w:rFonts w:ascii="Times New Roman" w:eastAsia="Times New Roman" w:hAnsi="Times New Roman" w:cs="Times New Roman"/>
          <w:bCs/>
          <w:noProof/>
          <w:sz w:val="24"/>
          <w:szCs w:val="24"/>
          <w:lang w:val="en-US"/>
        </w:rPr>
        <w:t>.</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10445D" w:rsidRDefault="0010445D"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I m</w:t>
      </w:r>
      <w:r w:rsidR="009566F7" w:rsidRPr="0010445D">
        <w:rPr>
          <w:rFonts w:ascii="Times New Roman" w:eastAsia="Times New Roman" w:hAnsi="Times New Roman" w:cs="Times New Roman"/>
          <w:b/>
          <w:bCs/>
          <w:noProof/>
          <w:color w:val="0000CC"/>
          <w:sz w:val="28"/>
          <w:szCs w:val="24"/>
          <w:lang w:val="en-US"/>
        </w:rPr>
        <w:t>ladi Somborci u ritmu Evrope</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10445D" w:rsidRDefault="0010445D"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33C8C">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02C82DEE" wp14:editId="5496AA7F">
            <wp:simplePos x="0" y="0"/>
            <wp:positionH relativeFrom="column">
              <wp:posOffset>4070350</wp:posOffset>
            </wp:positionH>
            <wp:positionV relativeFrom="paragraph">
              <wp:posOffset>241300</wp:posOffset>
            </wp:positionV>
            <wp:extent cx="2219325" cy="1533525"/>
            <wp:effectExtent l="0" t="0" r="9525" b="9525"/>
            <wp:wrapTight wrapText="bothSides">
              <wp:wrapPolygon edited="0">
                <wp:start x="0" y="0"/>
                <wp:lineTo x="0" y="21466"/>
                <wp:lineTo x="21507" y="21466"/>
                <wp:lineTo x="21507" y="0"/>
                <wp:lineTo x="0" y="0"/>
              </wp:wrapPolygon>
            </wp:wrapTight>
            <wp:docPr id="13" name="Picture 13" descr="Сомборци се надају гласовима публик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мборци се надају гласовима публике">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193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66F7" w:rsidRPr="004E11F6">
        <w:rPr>
          <w:rFonts w:ascii="Times New Roman" w:eastAsia="Times New Roman" w:hAnsi="Times New Roman" w:cs="Times New Roman"/>
          <w:bCs/>
          <w:noProof/>
          <w:sz w:val="24"/>
          <w:szCs w:val="24"/>
          <w:lang w:val="en-US"/>
        </w:rPr>
        <w:t>Na takmičenju „Srbija u ritmu Evrope“ pojaviće se 14 učenika somborskih osnovnih škola i predstaviti partnersku državu Austriju. Manifestaciju koja</w:t>
      </w:r>
      <w:r w:rsidR="009566F7">
        <w:rPr>
          <w:rFonts w:ascii="Times New Roman" w:eastAsia="Times New Roman" w:hAnsi="Times New Roman" w:cs="Times New Roman"/>
          <w:bCs/>
          <w:noProof/>
          <w:sz w:val="24"/>
          <w:szCs w:val="24"/>
          <w:lang w:val="en-US"/>
        </w:rPr>
        <w:t xml:space="preserve"> </w:t>
      </w:r>
      <w:r w:rsidR="009566F7" w:rsidRPr="00F33C8C">
        <w:rPr>
          <w:rFonts w:ascii="Times New Roman" w:eastAsia="Times New Roman" w:hAnsi="Times New Roman" w:cs="Times New Roman"/>
          <w:bCs/>
          <w:noProof/>
          <w:sz w:val="24"/>
          <w:szCs w:val="24"/>
          <w:lang w:val="en-US"/>
        </w:rPr>
        <w:t>kroz nastupe grupa iz 20 gradova promoviše talenat, toleranciju, interkulturalnost, a ove godine održava se u Ćupriji, prenosiće u nedelju, 19. juna od 17 sati RTS na svom prvom programu. Gledaoci će moći da glasaju za favorite putem SMS poruka.</w:t>
      </w:r>
      <w:r>
        <w:rPr>
          <w:rFonts w:ascii="Times New Roman" w:eastAsia="Times New Roman" w:hAnsi="Times New Roman" w:cs="Times New Roman"/>
          <w:bCs/>
          <w:noProof/>
          <w:sz w:val="24"/>
          <w:szCs w:val="24"/>
          <w:lang w:val="en-US"/>
        </w:rPr>
        <w:t xml:space="preserve"> </w:t>
      </w:r>
      <w:r w:rsidR="009566F7" w:rsidRPr="00F33C8C">
        <w:rPr>
          <w:rFonts w:ascii="Times New Roman" w:eastAsia="Times New Roman" w:hAnsi="Times New Roman" w:cs="Times New Roman"/>
          <w:bCs/>
          <w:noProof/>
          <w:sz w:val="24"/>
          <w:szCs w:val="24"/>
          <w:lang w:val="en-US"/>
        </w:rPr>
        <w:t>Mladim Somborcima podršku su pružili gradonačelnica Dušanka Golubović i Vladislav Živanović, član Gradskog veća za oblast koordinacije na realizaciji projekata od značaja za grad.- Dva puta smo bili drugi i sada očekujemo da je treća, naša sreća. Očekujemo prvo mesto koje će dobrobit doneti kako Gradu, tako i deci koja učestvuju na manifestaciji.</w:t>
      </w:r>
    </w:p>
    <w:p w:rsidR="009566F7" w:rsidRPr="00F33C8C"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33C8C">
        <w:rPr>
          <w:rFonts w:ascii="Times New Roman" w:eastAsia="Times New Roman" w:hAnsi="Times New Roman" w:cs="Times New Roman"/>
          <w:bCs/>
          <w:noProof/>
          <w:sz w:val="24"/>
          <w:szCs w:val="24"/>
          <w:lang w:val="en-US"/>
        </w:rPr>
        <w:t>Predstavljamo Austriju čija je ambasada naš partner i pevamo njihovu pesmu, a  naš tim imao je pomoć Humanitarnog udruženje Nemaca „Gerhard“, koji su mališane poučili boljem izgovoru nemačkog jezika. Timu su pomogli i pedagozi Muzičke škole „Petar Konjović“, gde su deca dobila dodatne lekcije iz solo pevanja – rekao je Živanović, dodavši da grad pobednik dobija 50 odsto prihoda od poslatih SMS poruka.</w:t>
      </w:r>
      <w:r w:rsidR="0010445D">
        <w:rPr>
          <w:rFonts w:ascii="Times New Roman" w:eastAsia="Times New Roman" w:hAnsi="Times New Roman" w:cs="Times New Roman"/>
          <w:bCs/>
          <w:noProof/>
          <w:sz w:val="24"/>
          <w:szCs w:val="24"/>
          <w:lang w:val="en-US"/>
        </w:rPr>
        <w:t xml:space="preserve"> </w:t>
      </w:r>
      <w:r w:rsidRPr="00F33C8C">
        <w:rPr>
          <w:rFonts w:ascii="Times New Roman" w:eastAsia="Times New Roman" w:hAnsi="Times New Roman" w:cs="Times New Roman"/>
          <w:bCs/>
          <w:noProof/>
          <w:sz w:val="24"/>
          <w:szCs w:val="24"/>
          <w:lang w:val="en-US"/>
        </w:rPr>
        <w:t>Po proceni organizatora reč je približno šest miliona dinara, koji se uplaćuju u buyet grada pobednika, a dalje idu školama iz kojih su deca takmičari. Nagrada za same učesnike u takmičenju je desetodnevni boravak u zemlji koju će i predstavljati u Ćupriji.</w:t>
      </w:r>
      <w:r w:rsidRPr="00F33C8C">
        <w:rPr>
          <w:rFonts w:ascii="Times New Roman" w:eastAsia="Times New Roman" w:hAnsi="Times New Roman" w:cs="Times New Roman"/>
          <w:bCs/>
          <w:noProof/>
          <w:sz w:val="24"/>
          <w:szCs w:val="24"/>
          <w:lang w:val="en-US"/>
        </w:rPr>
        <w:br/>
        <w:t>U somborskom timu su: Dušan Medić, Miloš Popović, Dane Mađerčić, Taša Kucurski, Staša Gajin, Mina Veljković, Žofi Tukal, Vanja Simin, Jelena Stepanović, Mina Horangozo, Teodora Vuković, Lara Konc, Milica Danilović i Kalina Jovanović.</w:t>
      </w:r>
    </w:p>
    <w:p w:rsidR="009566F7" w:rsidRPr="00F33C8C"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r w:rsidRPr="00F33C8C">
        <w:rPr>
          <w:rFonts w:ascii="Times New Roman" w:eastAsia="Times New Roman" w:hAnsi="Times New Roman" w:cs="Times New Roman"/>
          <w:bCs/>
          <w:noProof/>
          <w:sz w:val="24"/>
          <w:szCs w:val="24"/>
          <w:lang w:val="en-US"/>
        </w:rPr>
        <w:t> </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Broj poruka neograničen</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Default="0010445D"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nedelju su</w:t>
      </w:r>
      <w:r w:rsidR="009566F7" w:rsidRPr="00F33C8C">
        <w:rPr>
          <w:rFonts w:ascii="Times New Roman" w:eastAsia="Times New Roman" w:hAnsi="Times New Roman" w:cs="Times New Roman"/>
          <w:bCs/>
          <w:noProof/>
          <w:sz w:val="24"/>
          <w:szCs w:val="24"/>
          <w:lang w:val="en-US"/>
        </w:rPr>
        <w:t xml:space="preserve"> u Ćupriji različite evropske zemlje i svoja </w:t>
      </w:r>
      <w:r>
        <w:rPr>
          <w:rFonts w:ascii="Times New Roman" w:eastAsia="Times New Roman" w:hAnsi="Times New Roman" w:cs="Times New Roman"/>
          <w:bCs/>
          <w:noProof/>
          <w:sz w:val="24"/>
          <w:szCs w:val="24"/>
          <w:lang w:val="en-US"/>
        </w:rPr>
        <w:t>mesta predstavljala</w:t>
      </w:r>
      <w:r w:rsidR="009566F7" w:rsidRPr="00F33C8C">
        <w:rPr>
          <w:rFonts w:ascii="Times New Roman" w:eastAsia="Times New Roman" w:hAnsi="Times New Roman" w:cs="Times New Roman"/>
          <w:bCs/>
          <w:noProof/>
          <w:sz w:val="24"/>
          <w:szCs w:val="24"/>
          <w:lang w:val="en-US"/>
        </w:rPr>
        <w:t xml:space="preserve"> i deca iz Beočina, Bačkog Petrovca, Bečeja, Inđije, Srbobrana, Sremskih Karlovaca, Vrbasa...Kada se u direktnom televizijskom prenosu završi izvođenje pesama, publika širom zemlje će moći da glasa, a broj poruka koje se mogu poslati sa jednog telefona je neograničen.</w:t>
      </w:r>
    </w:p>
    <w:p w:rsidR="001B562F" w:rsidRDefault="001B562F" w:rsidP="001B562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B562F" w:rsidRPr="001B562F" w:rsidRDefault="001B562F" w:rsidP="001B562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Last News: </w:t>
      </w:r>
      <w:r w:rsidRPr="001B562F">
        <w:rPr>
          <w:rFonts w:ascii="Times New Roman" w:eastAsia="Times New Roman" w:hAnsi="Times New Roman" w:cs="Times New Roman"/>
          <w:b/>
          <w:bCs/>
          <w:noProof/>
          <w:color w:val="0000CC"/>
          <w:sz w:val="28"/>
          <w:szCs w:val="24"/>
          <w:lang w:val="en-US"/>
        </w:rPr>
        <w:t>Sombor pobednik festivala "Srbija u ritmu Evrope"</w:t>
      </w:r>
    </w:p>
    <w:p w:rsidR="001B562F" w:rsidRPr="001B562F" w:rsidRDefault="001B562F" w:rsidP="001B562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B562F">
        <w:rPr>
          <w:rFonts w:ascii="Times New Roman" w:eastAsia="Times New Roman" w:hAnsi="Times New Roman" w:cs="Times New Roman"/>
          <w:bCs/>
          <w:noProof/>
          <w:sz w:val="24"/>
          <w:szCs w:val="24"/>
          <w:lang w:val="en-US"/>
        </w:rPr>
        <w:lastRenderedPageBreak/>
        <w:t>Predstavnici grada Sombora pobednici su dečijeg muzičkog festivala "Srbija u ritmu Evrope", koji je</w:t>
      </w:r>
      <w:r>
        <w:rPr>
          <w:rFonts w:ascii="Times New Roman" w:eastAsia="Times New Roman" w:hAnsi="Times New Roman" w:cs="Times New Roman"/>
          <w:bCs/>
          <w:noProof/>
          <w:sz w:val="24"/>
          <w:szCs w:val="24"/>
          <w:lang w:val="en-US"/>
        </w:rPr>
        <w:t xml:space="preserve"> u nedelju  održan </w:t>
      </w:r>
      <w:r w:rsidRPr="001B562F">
        <w:rPr>
          <w:rFonts w:ascii="Times New Roman" w:eastAsia="Times New Roman" w:hAnsi="Times New Roman" w:cs="Times New Roman"/>
          <w:bCs/>
          <w:noProof/>
          <w:sz w:val="24"/>
          <w:szCs w:val="24"/>
          <w:lang w:val="en-US"/>
        </w:rPr>
        <w:t xml:space="preserve"> u Ćupriji.</w:t>
      </w:r>
      <w:r>
        <w:rPr>
          <w:rFonts w:ascii="Times New Roman" w:eastAsia="Times New Roman" w:hAnsi="Times New Roman" w:cs="Times New Roman"/>
          <w:bCs/>
          <w:noProof/>
          <w:sz w:val="24"/>
          <w:szCs w:val="24"/>
          <w:lang w:val="en-US"/>
        </w:rPr>
        <w:t xml:space="preserve"> </w:t>
      </w:r>
      <w:r w:rsidRPr="001B562F">
        <w:rPr>
          <w:rFonts w:ascii="Times New Roman" w:eastAsia="Times New Roman" w:hAnsi="Times New Roman" w:cs="Times New Roman"/>
          <w:bCs/>
          <w:noProof/>
          <w:sz w:val="24"/>
          <w:szCs w:val="24"/>
          <w:lang w:val="en-US"/>
        </w:rPr>
        <w:t>Njihov pokrovitelj bila je ambasada Austrije u Srbiji. Glasanje je bilo po Evrovizijskom modelu, žiri i SMS poruke. Deca koja su pevala nagrađena su desetodnevnim boravkom u Austriji, a Grad Sombor će dobiti 50 odsto sredstava od neto SMS poruka, koje će dati školi iz koje su deca koja su pevala.</w:t>
      </w:r>
      <w:r>
        <w:rPr>
          <w:rFonts w:ascii="Times New Roman" w:eastAsia="Times New Roman" w:hAnsi="Times New Roman" w:cs="Times New Roman"/>
          <w:bCs/>
          <w:noProof/>
          <w:sz w:val="24"/>
          <w:szCs w:val="24"/>
          <w:lang w:val="en-US"/>
        </w:rPr>
        <w:t xml:space="preserve"> </w:t>
      </w:r>
      <w:r w:rsidRPr="001B562F">
        <w:rPr>
          <w:rFonts w:ascii="Times New Roman" w:eastAsia="Times New Roman" w:hAnsi="Times New Roman" w:cs="Times New Roman"/>
          <w:bCs/>
          <w:noProof/>
          <w:sz w:val="24"/>
          <w:szCs w:val="24"/>
          <w:lang w:val="en-US"/>
        </w:rPr>
        <w:t>Sombor će iduće godine biti domaćin festivalu.</w:t>
      </w:r>
    </w:p>
    <w:p w:rsidR="009566F7" w:rsidRPr="00F33C8C" w:rsidRDefault="009566F7" w:rsidP="009566F7">
      <w:pPr>
        <w:spacing w:after="0" w:line="240" w:lineRule="auto"/>
        <w:textAlignment w:val="baseline"/>
        <w:outlineLvl w:val="0"/>
        <w:rPr>
          <w:rFonts w:ascii="Times New Roman" w:eastAsia="Times New Roman" w:hAnsi="Times New Roman" w:cs="Times New Roman"/>
          <w:bCs/>
          <w:noProof/>
          <w:sz w:val="24"/>
          <w:szCs w:val="24"/>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Dečiji dan u Narodnom parku</w:t>
      </w:r>
    </w:p>
    <w:p w:rsidR="0010445D" w:rsidRDefault="0010445D"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F33C8C"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E11F6">
        <w:rPr>
          <w:rFonts w:ascii="Times New Roman" w:eastAsia="Times New Roman" w:hAnsi="Times New Roman" w:cs="Times New Roman"/>
          <w:bCs/>
          <w:noProof/>
          <w:sz w:val="24"/>
          <w:szCs w:val="24"/>
          <w:lang w:val="en-US"/>
        </w:rPr>
        <w:t>Predškolska ustanova „Naši biseri” priredila je pred letnji rasput tradicionalni dečiji dan „Lepo je zajedno” u Narodnom parku kraj Banje Kanjiža.</w:t>
      </w:r>
      <w:r w:rsidR="0010445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Veselom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druženju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zabavi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najmlađe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Kanjižane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njihove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roditelje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priključili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gosti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Bikova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Subotice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tako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oko</w:t>
      </w:r>
      <w:r w:rsidRPr="00F33C8C">
        <w:rPr>
          <w:rFonts w:ascii="Times New Roman" w:eastAsia="Times New Roman" w:hAnsi="Times New Roman" w:cs="Times New Roman"/>
          <w:bCs/>
          <w:noProof/>
          <w:sz w:val="24"/>
          <w:szCs w:val="24"/>
          <w:lang w:val="en-US"/>
        </w:rPr>
        <w:t xml:space="preserve"> 630 </w:t>
      </w:r>
      <w:r>
        <w:rPr>
          <w:rFonts w:ascii="Times New Roman" w:eastAsia="Times New Roman" w:hAnsi="Times New Roman" w:cs="Times New Roman"/>
          <w:bCs/>
          <w:noProof/>
          <w:sz w:val="24"/>
          <w:szCs w:val="24"/>
          <w:lang w:val="en-US"/>
        </w:rPr>
        <w:t>dece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organizovana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dvadeseti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put</w:t>
      </w:r>
      <w:r w:rsidRPr="00F33C8C">
        <w:rPr>
          <w:rFonts w:ascii="Times New Roman" w:eastAsia="Times New Roman" w:hAnsi="Times New Roman" w:cs="Times New Roman"/>
          <w:bCs/>
          <w:noProof/>
          <w:sz w:val="24"/>
          <w:szCs w:val="24"/>
          <w:lang w:val="en-US"/>
        </w:rPr>
        <w:t>.</w:t>
      </w:r>
    </w:p>
    <w:p w:rsidR="009566F7" w:rsidRPr="00FD7980"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r w:rsidRPr="00F33C8C">
        <w:rPr>
          <w:rFonts w:ascii="Times New Roman" w:eastAsia="Times New Roman" w:hAnsi="Times New Roman" w:cs="Times New Roman"/>
          <w:bCs/>
          <w:noProof/>
          <w:sz w:val="24"/>
          <w:szCs w:val="24"/>
          <w:lang w:val="en-US"/>
        </w:rPr>
        <w:t> </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Teodora Milić otputovala u Nemačku</w:t>
      </w:r>
    </w:p>
    <w:p w:rsidR="009566F7" w:rsidRDefault="009566F7" w:rsidP="009566F7">
      <w:pPr>
        <w:spacing w:after="0" w:line="240" w:lineRule="auto"/>
        <w:textAlignment w:val="baseline"/>
        <w:outlineLvl w:val="0"/>
        <w:rPr>
          <w:rFonts w:ascii="Times New Roman" w:eastAsia="Times New Roman" w:hAnsi="Times New Roman" w:cs="Times New Roman"/>
          <w:b/>
          <w:bCs/>
          <w:noProof/>
          <w:sz w:val="24"/>
          <w:szCs w:val="24"/>
          <w:lang w:val="en-US"/>
        </w:rPr>
      </w:pPr>
    </w:p>
    <w:p w:rsidR="009566F7"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0707C">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47B919BB" wp14:editId="231CEC62">
            <wp:simplePos x="0" y="0"/>
            <wp:positionH relativeFrom="column">
              <wp:posOffset>4328160</wp:posOffset>
            </wp:positionH>
            <wp:positionV relativeFrom="paragraph">
              <wp:posOffset>221615</wp:posOffset>
            </wp:positionV>
            <wp:extent cx="1933575" cy="1336040"/>
            <wp:effectExtent l="0" t="0" r="9525" b="0"/>
            <wp:wrapSquare wrapText="bothSides"/>
            <wp:docPr id="14" name="Picture 14" descr="Теодора Мил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одора Мил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707C">
        <w:rPr>
          <w:rFonts w:ascii="Times New Roman" w:eastAsia="Times New Roman" w:hAnsi="Times New Roman" w:cs="Times New Roman"/>
          <w:bCs/>
          <w:noProof/>
          <w:sz w:val="24"/>
          <w:szCs w:val="24"/>
          <w:lang w:val="en-US"/>
        </w:rPr>
        <w:t xml:space="preserve">Mada Novosađanka, šesnaestogodšnja Teodora Milić koja boluje od leukemije i hitno joj je potrebno lečenje u Nemačkoj, otputovala je  u bolnicu koja se nalazi blizu Hamburga, </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a u kojoj bi potom trebalo da počne da prima terapije, saznajemo od njene razrede starešine Dragane Jakovljević. Već nekliko meseci po celom gradu Teodorini školski drugovi i nastavnici, kao i drugi humani sugrađani, organizuju akcije kako bi skupili potreban novac za njeno lečenje. Dragana Jakovljević kaže da je do sada skupljeno manje od pola potrebne cifre - oko 50.000 evra, te je potrebno prikupiti još 90.000 evra.</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 Koliko će terapije trajati zavisi od rezultata analiza koje tamošnji lekari budu radili, a okvirno, to bi trebalo da bude šezdesetak dana - kaže Dragana Jakovljević. - U razgovoru sa njenom majkom saznala sam da se radi o terapiji citostaticima, kojima će se rabijati ćelije raka, kao i ubacivanje koštane srži.</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Kako kaže razredna šesnaestogodišnje Teodore, kojoj pokušava da pomogne bezmalo ceo grad, rodtelji te devojčice izuzetno su zahvalni svakome ponaosob za dosadašnje priloge</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 Teodora je jedinica i sa ovom situacijom se nose kako umeju, ali su neizmerno zahvalni, jer svaki dinar supili su građani sami, bez ijedne veće donacije, koja bi, opet, bila izuzetno značajna svima nama - kaže Dragana Jakovljević.</w:t>
      </w:r>
    </w:p>
    <w:p w:rsidR="009566F7" w:rsidRPr="00B0707C" w:rsidRDefault="009566F7" w:rsidP="009566F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0707C">
        <w:rPr>
          <w:rFonts w:ascii="Times New Roman" w:eastAsia="Times New Roman" w:hAnsi="Times New Roman" w:cs="Times New Roman"/>
          <w:bCs/>
          <w:noProof/>
          <w:sz w:val="24"/>
          <w:szCs w:val="24"/>
          <w:lang w:val="en-US"/>
        </w:rPr>
        <w:t>„Humani ponedeljak” „Gradskog zelenila”, prvi ove sezone na Štrandu, bio je posvećen Teodori. Posetioci su tako, umesto kupovine karata, na ulasku na najpoznatiju gradsku plažu mogli da prilože donaciju za Teodorino lečenje u kutije koje su tu bile postavljene. Njeni školski drugari, đaci Tehničke škole „Mileva Marić Ajnštajn” spremili su bogat program na centralnom platou, kao i na još nekoliko lokacija na Štrandu.</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Prema rečima razredne, Teodorini školski drugari i nastavnici iz Tehničke škole, koji su bili najaktivniji do sada u naporima da se prikupi novac potreban za njeno lečenje, ne posustaju i i dalje organizuju stalne akcije u školi.</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 Trudimo se koliko možemo i svi smo kao jedna velika porodica. Pored toga, čujemo se sa Teodorom, a i pozdravili smo se svi zajedno pred put - kaže razredna Jakovljević.</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Kako je napomenula, prodajna izložba slika, od čega će novac ići za lečenje naše mlade sugrađanke, traje još danas u objektu Tehničke škole u Ulici braće Ribnikar. Nakon toga, prva od narednih akcija u kojima će se prikupljati novčani prilozi za Teodorino lečenje je, kaže Dragaana Jakovljević, revija dečjih frizura koju će organizovati frizerski salon “Dve mašnice”, a koja će se održati u subotu, 18. juna, na Štrandu.</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Novac za lečenje Teodore Milić svi koji žele mogu uplatiti na dinarski račun 275-0016116606376-82, poziv na broj 1807999805005, kao i na devizni račun IBAN RS 35275001611660638749, na ime Teodora Milić, Seljačkih buna 37, Novi Sad.</w:t>
      </w:r>
    </w:p>
    <w:p w:rsidR="009566F7" w:rsidRPr="00B0707C"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10445D">
        <w:rPr>
          <w:rFonts w:ascii="Times New Roman" w:eastAsia="Times New Roman" w:hAnsi="Times New Roman" w:cs="Times New Roman"/>
          <w:b/>
          <w:bCs/>
          <w:noProof/>
          <w:color w:val="0000CC"/>
          <w:sz w:val="28"/>
          <w:szCs w:val="24"/>
          <w:lang w:val="en-US"/>
        </w:rPr>
        <w:t>Rok žurka humanih bajkera</w:t>
      </w:r>
    </w:p>
    <w:p w:rsidR="009566F7" w:rsidRPr="00B0707C"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10445D" w:rsidRDefault="009566F7"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0707C">
        <w:rPr>
          <w:rFonts w:ascii="Times New Roman" w:eastAsia="Times New Roman" w:hAnsi="Times New Roman" w:cs="Times New Roman"/>
          <w:bCs/>
          <w:noProof/>
          <w:sz w:val="24"/>
          <w:szCs w:val="24"/>
          <w:lang w:val="en-US"/>
        </w:rPr>
        <w:t>U prostorijama Moto kluba “Otpisani”u Sremskoj Kamenici, u subotu, 18. juna, u 20 časova je humanitarna rok žurka na kojoj će se prikupljati novac za lečenje Teodore Milić. Svi Novosađani, bez obzira da li su ljubitelji dvotočkaša, bajkeri ili humani ljudi koji žele da pomognu, pozvani su da dođu na žurku i doprinesu da se prikupi novac za lečenje Teodore, obolele od leukemije.</w:t>
      </w:r>
      <w:r>
        <w:rPr>
          <w:rFonts w:ascii="Times New Roman" w:eastAsia="Times New Roman" w:hAnsi="Times New Roman" w:cs="Times New Roman"/>
          <w:bCs/>
          <w:noProof/>
          <w:sz w:val="24"/>
          <w:szCs w:val="24"/>
          <w:lang w:val="en-US"/>
        </w:rPr>
        <w:t xml:space="preserve"> </w:t>
      </w:r>
      <w:r w:rsidRPr="00B0707C">
        <w:rPr>
          <w:rFonts w:ascii="Times New Roman" w:eastAsia="Times New Roman" w:hAnsi="Times New Roman" w:cs="Times New Roman"/>
          <w:bCs/>
          <w:noProof/>
          <w:sz w:val="24"/>
          <w:szCs w:val="24"/>
          <w:lang w:val="en-US"/>
        </w:rPr>
        <w:t>Sav prihod od prodaje pića biće uplaćen na Teodorin račun, a u prostorijama kluba će biti postavljena kutija u koju može da se ubaci novac za Teodorino lečenje.  Moto klub “Otpisani” nalazi se kod stare okretnice autobusa broj 71 u Sremskoj Kamenici.</w:t>
      </w:r>
    </w:p>
    <w:p w:rsidR="009566F7" w:rsidRPr="0010445D" w:rsidRDefault="009566F7" w:rsidP="009566F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0445D">
        <w:rPr>
          <w:rFonts w:ascii="Times New Roman" w:eastAsia="Times New Roman" w:hAnsi="Times New Roman" w:cs="Times New Roman"/>
          <w:b/>
          <w:bCs/>
          <w:noProof/>
          <w:color w:val="FF0000"/>
          <w:sz w:val="28"/>
          <w:szCs w:val="24"/>
          <w:lang w:val="en-US"/>
        </w:rPr>
        <w:t>Potraga za Nikolom i dalje traje</w:t>
      </w:r>
    </w:p>
    <w:p w:rsidR="009566F7" w:rsidRDefault="009566F7" w:rsidP="0010445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66F7" w:rsidRPr="0010445D" w:rsidRDefault="0010445D" w:rsidP="0010445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33C8C">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0DBA4135" wp14:editId="3D645237">
            <wp:simplePos x="0" y="0"/>
            <wp:positionH relativeFrom="column">
              <wp:posOffset>4399915</wp:posOffset>
            </wp:positionH>
            <wp:positionV relativeFrom="paragraph">
              <wp:posOffset>214630</wp:posOffset>
            </wp:positionV>
            <wp:extent cx="1861185" cy="1285875"/>
            <wp:effectExtent l="0" t="0" r="5715" b="9525"/>
            <wp:wrapSquare wrapText="bothSides"/>
            <wp:docPr id="15" name="Picture 15" descr="Никола Стојч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икола Стојч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6118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66F7">
        <w:rPr>
          <w:rFonts w:ascii="Times New Roman" w:eastAsia="Times New Roman" w:hAnsi="Times New Roman" w:cs="Times New Roman"/>
          <w:bCs/>
          <w:noProof/>
          <w:sz w:val="24"/>
          <w:szCs w:val="24"/>
          <w:lang w:val="en-US"/>
        </w:rPr>
        <w:t>Novosadska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policija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još</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uvek</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traga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petnaestogodišnjim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Nikolom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Stojčićem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poslednji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put</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viđen</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prošle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srede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uveče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F33C8C">
        <w:rPr>
          <w:rFonts w:ascii="Times New Roman" w:eastAsia="Times New Roman" w:hAnsi="Times New Roman" w:cs="Times New Roman"/>
          <w:bCs/>
          <w:noProof/>
          <w:sz w:val="24"/>
          <w:szCs w:val="24"/>
          <w:lang w:val="en-US"/>
        </w:rPr>
        <w:t xml:space="preserve"> 21.30 </w:t>
      </w:r>
      <w:r w:rsidR="009566F7">
        <w:rPr>
          <w:rFonts w:ascii="Times New Roman" w:eastAsia="Times New Roman" w:hAnsi="Times New Roman" w:cs="Times New Roman"/>
          <w:bCs/>
          <w:noProof/>
          <w:sz w:val="24"/>
          <w:szCs w:val="24"/>
          <w:lang w:val="en-US"/>
        </w:rPr>
        <w:t>časova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kad</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iz</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Kisača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gde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stanuje</w:t>
      </w:r>
      <w:r w:rsidR="009566F7" w:rsidRPr="00F33C8C">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 xml:space="preserve"> </w:t>
      </w:r>
      <w:r w:rsidR="009566F7" w:rsidRPr="004E11F6">
        <w:rPr>
          <w:rFonts w:ascii="Times New Roman" w:eastAsia="Times New Roman" w:hAnsi="Times New Roman" w:cs="Times New Roman"/>
          <w:bCs/>
          <w:noProof/>
          <w:sz w:val="24"/>
          <w:szCs w:val="24"/>
          <w:lang w:val="en-US"/>
        </w:rPr>
        <w:t> krenuo za Novi Sad, od kada mu se gubi svaki trag. Slučaj je prijavljen Policisjkoj upravi sledeće jutro.</w:t>
      </w:r>
      <w:r>
        <w:rPr>
          <w:rFonts w:ascii="Times New Roman" w:eastAsia="Times New Roman" w:hAnsi="Times New Roman" w:cs="Times New Roman"/>
          <w:bCs/>
          <w:noProof/>
          <w:sz w:val="24"/>
          <w:szCs w:val="24"/>
          <w:lang w:val="en-US"/>
        </w:rPr>
        <w:t xml:space="preserve"> </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Nemamo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nikakvih</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novosti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zovemo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policiju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svakih</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tri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ili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četiri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sata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znam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čega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sumnjam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niti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šta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mislim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ova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agonija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traje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baš</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dugo</w:t>
      </w:r>
      <w:r w:rsidR="009566F7" w:rsidRPr="00F33C8C">
        <w:rPr>
          <w:rFonts w:ascii="Times New Roman" w:eastAsia="Times New Roman" w:hAnsi="Times New Roman" w:cs="Times New Roman"/>
          <w:bCs/>
          <w:noProof/>
          <w:sz w:val="24"/>
          <w:szCs w:val="24"/>
          <w:lang w:val="en-US"/>
        </w:rPr>
        <w:t xml:space="preserve"> - </w:t>
      </w:r>
      <w:r w:rsidR="009566F7">
        <w:rPr>
          <w:rFonts w:ascii="Times New Roman" w:eastAsia="Times New Roman" w:hAnsi="Times New Roman" w:cs="Times New Roman"/>
          <w:bCs/>
          <w:noProof/>
          <w:sz w:val="24"/>
          <w:szCs w:val="24"/>
          <w:lang w:val="en-US"/>
        </w:rPr>
        <w:t>kazao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prek</w:t>
      </w:r>
      <w:r w:rsidR="009566F7">
        <w:rPr>
          <w:rFonts w:ascii="Times New Roman" w:eastAsia="Times New Roman" w:hAnsi="Times New Roman" w:cs="Times New Roman"/>
          <w:bCs/>
          <w:noProof/>
          <w:sz w:val="24"/>
          <w:szCs w:val="24"/>
          <w:lang w:val="en-US"/>
        </w:rPr>
        <w:t>juče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oko</w:t>
      </w:r>
      <w:r w:rsidR="009566F7" w:rsidRPr="00F33C8C">
        <w:rPr>
          <w:rFonts w:ascii="Times New Roman" w:eastAsia="Times New Roman" w:hAnsi="Times New Roman" w:cs="Times New Roman"/>
          <w:bCs/>
          <w:noProof/>
          <w:sz w:val="24"/>
          <w:szCs w:val="24"/>
          <w:lang w:val="en-US"/>
        </w:rPr>
        <w:t xml:space="preserve"> 13 </w:t>
      </w:r>
      <w:r w:rsidR="009566F7">
        <w:rPr>
          <w:rFonts w:ascii="Times New Roman" w:eastAsia="Times New Roman" w:hAnsi="Times New Roman" w:cs="Times New Roman"/>
          <w:bCs/>
          <w:noProof/>
          <w:sz w:val="24"/>
          <w:szCs w:val="24"/>
          <w:lang w:val="en-US"/>
        </w:rPr>
        <w:t>sati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vidno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zabrinut</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otac</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nestalog</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dečaka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Siniša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Stojčić</w:t>
      </w:r>
      <w:r w:rsidR="009566F7" w:rsidRPr="00F33C8C">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Nikola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visok</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oko</w:t>
      </w:r>
      <w:r w:rsidR="009566F7" w:rsidRPr="00F33C8C">
        <w:rPr>
          <w:rFonts w:ascii="Times New Roman" w:eastAsia="Times New Roman" w:hAnsi="Times New Roman" w:cs="Times New Roman"/>
          <w:bCs/>
          <w:noProof/>
          <w:sz w:val="24"/>
          <w:szCs w:val="24"/>
          <w:lang w:val="en-US"/>
        </w:rPr>
        <w:t xml:space="preserve"> 185 </w:t>
      </w:r>
      <w:r w:rsidR="009566F7">
        <w:rPr>
          <w:rFonts w:ascii="Times New Roman" w:eastAsia="Times New Roman" w:hAnsi="Times New Roman" w:cs="Times New Roman"/>
          <w:bCs/>
          <w:noProof/>
          <w:sz w:val="24"/>
          <w:szCs w:val="24"/>
          <w:lang w:val="en-US"/>
        </w:rPr>
        <w:t>centimetara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sebi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imao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žutu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majicu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braon</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duks</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raskopčavanje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crni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donji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trenerke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duboke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crno</w:t>
      </w:r>
      <w:r w:rsidR="009566F7" w:rsidRPr="00F33C8C">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plave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adidas</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patike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Nema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tetovaža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karakterističnih</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obeležja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niti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uočljivih</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mladeža</w:t>
      </w:r>
      <w:r w:rsidR="009566F7"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Nikola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kazao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ide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teretanu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Kisaču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međutim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sam</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ga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video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autobusu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Novi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Sad</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Telefon</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bio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aktivan</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još</w:t>
      </w:r>
      <w:r w:rsidR="009566F7" w:rsidRPr="00F33C8C">
        <w:rPr>
          <w:rFonts w:ascii="Times New Roman" w:eastAsia="Times New Roman" w:hAnsi="Times New Roman" w:cs="Times New Roman"/>
          <w:bCs/>
          <w:noProof/>
          <w:sz w:val="24"/>
          <w:szCs w:val="24"/>
          <w:lang w:val="en-US"/>
        </w:rPr>
        <w:t xml:space="preserve"> 30 </w:t>
      </w:r>
      <w:r w:rsidR="009566F7">
        <w:rPr>
          <w:rFonts w:ascii="Times New Roman" w:eastAsia="Times New Roman" w:hAnsi="Times New Roman" w:cs="Times New Roman"/>
          <w:bCs/>
          <w:noProof/>
          <w:sz w:val="24"/>
          <w:szCs w:val="24"/>
          <w:lang w:val="en-US"/>
        </w:rPr>
        <w:t>ili</w:t>
      </w:r>
      <w:r w:rsidR="009566F7" w:rsidRPr="00F33C8C">
        <w:rPr>
          <w:rFonts w:ascii="Times New Roman" w:eastAsia="Times New Roman" w:hAnsi="Times New Roman" w:cs="Times New Roman"/>
          <w:bCs/>
          <w:noProof/>
          <w:sz w:val="24"/>
          <w:szCs w:val="24"/>
          <w:lang w:val="en-US"/>
        </w:rPr>
        <w:t xml:space="preserve"> 40 </w:t>
      </w:r>
      <w:r w:rsidR="009566F7">
        <w:rPr>
          <w:rFonts w:ascii="Times New Roman" w:eastAsia="Times New Roman" w:hAnsi="Times New Roman" w:cs="Times New Roman"/>
          <w:bCs/>
          <w:noProof/>
          <w:sz w:val="24"/>
          <w:szCs w:val="24"/>
          <w:lang w:val="en-US"/>
        </w:rPr>
        <w:t>minuta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od</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tada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gubi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svaki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trag</w:t>
      </w:r>
      <w:r w:rsidR="009566F7" w:rsidRPr="00F33C8C">
        <w:rPr>
          <w:rFonts w:ascii="Times New Roman" w:eastAsia="Times New Roman" w:hAnsi="Times New Roman" w:cs="Times New Roman"/>
          <w:bCs/>
          <w:noProof/>
          <w:sz w:val="24"/>
          <w:szCs w:val="24"/>
          <w:lang w:val="en-US"/>
        </w:rPr>
        <w:t xml:space="preserve"> - </w:t>
      </w:r>
      <w:r w:rsidR="009566F7">
        <w:rPr>
          <w:rFonts w:ascii="Times New Roman" w:eastAsia="Times New Roman" w:hAnsi="Times New Roman" w:cs="Times New Roman"/>
          <w:bCs/>
          <w:noProof/>
          <w:sz w:val="24"/>
          <w:szCs w:val="24"/>
          <w:lang w:val="en-US"/>
        </w:rPr>
        <w:t>rekao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za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Dnevnik</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odmah</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prijavljivanju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slučaja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otac</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dečaka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Siniša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Stojčić</w:t>
      </w:r>
      <w:r w:rsidR="009566F7" w:rsidRPr="00F33C8C">
        <w:rPr>
          <w:rFonts w:ascii="Times New Roman" w:eastAsia="Times New Roman" w:hAnsi="Times New Roman" w:cs="Times New Roman"/>
          <w:bCs/>
          <w:noProof/>
          <w:sz w:val="24"/>
          <w:szCs w:val="24"/>
          <w:lang w:val="en-US"/>
        </w:rPr>
        <w:t>.</w:t>
      </w:r>
      <w:r w:rsidR="009566F7">
        <w:rPr>
          <w:rFonts w:ascii="Times New Roman" w:eastAsia="Times New Roman" w:hAnsi="Times New Roman" w:cs="Times New Roman"/>
          <w:bCs/>
          <w:noProof/>
          <w:sz w:val="24"/>
          <w:szCs w:val="24"/>
          <w:lang w:val="en-US"/>
        </w:rPr>
        <w:t>Porodica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nestalog</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srednjoškolca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moli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sve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one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koje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su</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ga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možda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videli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da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se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jave</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policiji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ili</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njima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na</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broj</w:t>
      </w:r>
      <w:r w:rsidR="009566F7" w:rsidRPr="00F33C8C">
        <w:rPr>
          <w:rFonts w:ascii="Times New Roman" w:eastAsia="Times New Roman" w:hAnsi="Times New Roman" w:cs="Times New Roman"/>
          <w:bCs/>
          <w:noProof/>
          <w:sz w:val="24"/>
          <w:szCs w:val="24"/>
          <w:lang w:val="en-US"/>
        </w:rPr>
        <w:t xml:space="preserve"> </w:t>
      </w:r>
      <w:r w:rsidR="009566F7">
        <w:rPr>
          <w:rFonts w:ascii="Times New Roman" w:eastAsia="Times New Roman" w:hAnsi="Times New Roman" w:cs="Times New Roman"/>
          <w:bCs/>
          <w:noProof/>
          <w:sz w:val="24"/>
          <w:szCs w:val="24"/>
          <w:lang w:val="en-US"/>
        </w:rPr>
        <w:t>telefona</w:t>
      </w:r>
      <w:r w:rsidR="009566F7" w:rsidRPr="00F33C8C">
        <w:rPr>
          <w:rFonts w:ascii="Times New Roman" w:eastAsia="Times New Roman" w:hAnsi="Times New Roman" w:cs="Times New Roman"/>
          <w:bCs/>
          <w:noProof/>
          <w:sz w:val="24"/>
          <w:szCs w:val="24"/>
          <w:lang w:val="en-US"/>
        </w:rPr>
        <w:t xml:space="preserve"> 063/ 820 38 40.</w:t>
      </w:r>
    </w:p>
    <w:p w:rsidR="009566F7" w:rsidRDefault="009566F7" w:rsidP="009566F7">
      <w:pPr>
        <w:spacing w:after="0" w:line="240" w:lineRule="auto"/>
        <w:textAlignment w:val="baseline"/>
        <w:outlineLvl w:val="0"/>
        <w:rPr>
          <w:rFonts w:ascii="Times New Roman" w:eastAsia="Times New Roman" w:hAnsi="Times New Roman" w:cs="Times New Roman"/>
          <w:bCs/>
          <w:noProof/>
          <w:sz w:val="24"/>
          <w:szCs w:val="24"/>
          <w:lang w:val="en-US"/>
        </w:rPr>
      </w:pPr>
    </w:p>
    <w:p w:rsidR="009566F7" w:rsidRPr="00F33C8C" w:rsidRDefault="009566F7" w:rsidP="009566F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Rusija</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U</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nevremenu</w:t>
      </w:r>
      <w:r w:rsidRPr="00F33C8C">
        <w:rPr>
          <w:rFonts w:ascii="Times New Roman" w:eastAsia="Times New Roman" w:hAnsi="Times New Roman" w:cs="Times New Roman"/>
          <w:b/>
          <w:bCs/>
          <w:noProof/>
          <w:color w:val="FF0000"/>
          <w:sz w:val="28"/>
          <w:szCs w:val="24"/>
          <w:lang w:val="en-US"/>
        </w:rPr>
        <w:t xml:space="preserve"> 11 </w:t>
      </w:r>
      <w:r>
        <w:rPr>
          <w:rFonts w:ascii="Times New Roman" w:eastAsia="Times New Roman" w:hAnsi="Times New Roman" w:cs="Times New Roman"/>
          <w:b/>
          <w:bCs/>
          <w:noProof/>
          <w:color w:val="FF0000"/>
          <w:sz w:val="28"/>
          <w:szCs w:val="24"/>
          <w:lang w:val="en-US"/>
        </w:rPr>
        <w:t>poginulih</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od</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kojih</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desetoro</w:t>
      </w:r>
      <w:r w:rsidRPr="00F33C8C">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deca</w:t>
      </w:r>
    </w:p>
    <w:p w:rsidR="009566F7" w:rsidRDefault="009566F7" w:rsidP="009566F7">
      <w:pPr>
        <w:spacing w:after="0" w:line="240" w:lineRule="auto"/>
        <w:textAlignment w:val="baseline"/>
        <w:outlineLvl w:val="0"/>
        <w:rPr>
          <w:rFonts w:ascii="Times New Roman" w:eastAsia="Times New Roman" w:hAnsi="Times New Roman" w:cs="Times New Roman"/>
          <w:b/>
          <w:bCs/>
          <w:noProof/>
          <w:sz w:val="24"/>
          <w:szCs w:val="24"/>
          <w:lang w:val="en-US"/>
        </w:rPr>
      </w:pPr>
    </w:p>
    <w:p w:rsidR="009566F7" w:rsidRPr="001B562F" w:rsidRDefault="009566F7" w:rsidP="001B562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Prema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preliminarnim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podacima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nesreći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jezeru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Prjažinskom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regionu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Karelije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poginulo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11 </w:t>
      </w:r>
      <w:r>
        <w:rPr>
          <w:rFonts w:ascii="Times New Roman" w:eastAsia="Times New Roman" w:hAnsi="Times New Roman" w:cs="Times New Roman"/>
          <w:bCs/>
          <w:noProof/>
          <w:sz w:val="24"/>
          <w:szCs w:val="24"/>
          <w:lang w:val="en-US"/>
        </w:rPr>
        <w:t>osoba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kojih</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desetoro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Jedanaest</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osoba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spaseno</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4E11F6">
        <w:rPr>
          <w:rFonts w:ascii="Times New Roman" w:eastAsia="Times New Roman" w:hAnsi="Times New Roman" w:cs="Times New Roman"/>
          <w:bCs/>
          <w:noProof/>
          <w:sz w:val="24"/>
          <w:szCs w:val="24"/>
          <w:lang w:val="en-US"/>
        </w:rPr>
        <w:t>dok se traga za još četvoro turista, saopštio je predstavnik Istražnog komiteta Rusije Vladimir Markin.Pronađeno su tela 11 poginulih, dok se za četvoro još traga, saopštio je izvor u službi za vanredne situacije Republike Karelije, prenosi Sputnjik.Potraga za nestalima se izvodi uz pomoć helikoptera Mi-8 i Ka-32 Ministarstva za vanredne situacije Rusije.</w:t>
      </w:r>
      <w:r w:rsidR="0010445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stradali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nakon</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nevreme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zadesilo</w:t>
      </w:r>
      <w:r w:rsidRPr="00F33C8C">
        <w:rPr>
          <w:rFonts w:ascii="Times New Roman" w:eastAsia="Times New Roman" w:hAnsi="Times New Roman" w:cs="Times New Roman"/>
          <w:bCs/>
          <w:noProof/>
          <w:sz w:val="24"/>
          <w:szCs w:val="24"/>
          <w:lang w:val="en-US"/>
        </w:rPr>
        <w:t xml:space="preserve"> 49 </w:t>
      </w:r>
      <w:r>
        <w:rPr>
          <w:rFonts w:ascii="Times New Roman" w:eastAsia="Times New Roman" w:hAnsi="Times New Roman" w:cs="Times New Roman"/>
          <w:bCs/>
          <w:noProof/>
          <w:sz w:val="24"/>
          <w:szCs w:val="24"/>
          <w:lang w:val="en-US"/>
        </w:rPr>
        <w:t>turista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jezeru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Karelija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severozapadu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Rusije</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Među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turistima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dosta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starosti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između</w:t>
      </w:r>
      <w:r w:rsidRPr="00F33C8C">
        <w:rPr>
          <w:rFonts w:ascii="Times New Roman" w:eastAsia="Times New Roman" w:hAnsi="Times New Roman" w:cs="Times New Roman"/>
          <w:bCs/>
          <w:noProof/>
          <w:sz w:val="24"/>
          <w:szCs w:val="24"/>
          <w:lang w:val="en-US"/>
        </w:rPr>
        <w:t xml:space="preserve"> 12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15 </w:t>
      </w:r>
      <w:r>
        <w:rPr>
          <w:rFonts w:ascii="Times New Roman" w:eastAsia="Times New Roman" w:hAnsi="Times New Roman" w:cs="Times New Roman"/>
          <w:bCs/>
          <w:noProof/>
          <w:sz w:val="24"/>
          <w:szCs w:val="24"/>
          <w:lang w:val="en-US"/>
        </w:rPr>
        <w:t>godina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starateljem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kada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toku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noći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zatekla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oluja</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Oni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nalazili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čamca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jednom</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splavu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pokazuju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preliminarne</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informacije</w:t>
      </w:r>
      <w:r w:rsidRPr="00F33C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Nestala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stradala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Moskovskog</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regiona</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prenosi</w:t>
      </w:r>
      <w:r w:rsidRPr="00F33C8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RT</w:t>
      </w:r>
      <w:r w:rsidRPr="00F33C8C">
        <w:rPr>
          <w:rFonts w:ascii="Times New Roman" w:eastAsia="Times New Roman" w:hAnsi="Times New Roman" w:cs="Times New Roman"/>
          <w:bCs/>
          <w:noProof/>
          <w:sz w:val="24"/>
          <w:szCs w:val="24"/>
          <w:lang w:val="en-US"/>
        </w:rPr>
        <w:t>.</w:t>
      </w:r>
    </w:p>
    <w:p w:rsidR="0010445D" w:rsidRPr="00C70E91" w:rsidRDefault="0010445D" w:rsidP="0010445D">
      <w:pPr>
        <w:spacing w:after="0" w:line="240" w:lineRule="auto"/>
        <w:jc w:val="both"/>
        <w:textAlignment w:val="baseline"/>
        <w:outlineLvl w:val="0"/>
        <w:rPr>
          <w:rFonts w:ascii="Times New Roman" w:eastAsia="Times New Roman" w:hAnsi="Times New Roman" w:cs="Times New Roman"/>
          <w:bCs/>
          <w:noProof/>
          <w:sz w:val="24"/>
          <w:szCs w:val="24"/>
        </w:rPr>
      </w:pPr>
    </w:p>
    <w:p w:rsidR="009566F7" w:rsidRPr="00C70E91" w:rsidRDefault="009566F7" w:rsidP="009566F7">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9566F7" w:rsidRPr="00C70E91" w:rsidRDefault="003668CD" w:rsidP="009566F7">
      <w:pPr>
        <w:spacing w:after="0" w:line="240" w:lineRule="auto"/>
        <w:jc w:val="center"/>
        <w:rPr>
          <w:color w:val="FF00FF"/>
        </w:rPr>
      </w:pPr>
      <w:hyperlink r:id="rId26" w:history="1">
        <w:r w:rsidR="009566F7" w:rsidRPr="00C70E91">
          <w:rPr>
            <w:rFonts w:ascii="Brush Script MT" w:eastAsia="Times New Roman" w:hAnsi="Brush Script MT" w:cs="Times New Roman"/>
            <w:i/>
            <w:noProof/>
            <w:color w:val="FF00FF"/>
            <w:sz w:val="44"/>
            <w:szCs w:val="44"/>
            <w:u w:val="single"/>
            <w:lang w:val="sr-Latn-CS"/>
          </w:rPr>
          <w:t>www</w:t>
        </w:r>
        <w:r w:rsidR="009566F7" w:rsidRPr="00C70E91">
          <w:rPr>
            <w:rFonts w:ascii="Brush Script MT" w:eastAsia="Times New Roman" w:hAnsi="Brush Script MT" w:cs="Times New Roman"/>
            <w:i/>
            <w:noProof/>
            <w:color w:val="FF00FF"/>
            <w:sz w:val="44"/>
            <w:szCs w:val="44"/>
            <w:u w:val="single"/>
          </w:rPr>
          <w:t>.</w:t>
        </w:r>
        <w:r w:rsidR="009566F7" w:rsidRPr="00C70E91">
          <w:rPr>
            <w:rFonts w:ascii="Brush Script MT" w:eastAsia="Times New Roman" w:hAnsi="Brush Script MT" w:cs="Times New Roman"/>
            <w:i/>
            <w:noProof/>
            <w:color w:val="FF00FF"/>
            <w:sz w:val="44"/>
            <w:szCs w:val="44"/>
            <w:u w:val="single"/>
            <w:lang w:val="sr-Latn-CS"/>
          </w:rPr>
          <w:t>nsjs</w:t>
        </w:r>
        <w:r w:rsidR="009566F7" w:rsidRPr="00C70E91">
          <w:rPr>
            <w:rFonts w:ascii="Brush Script MT" w:eastAsia="Times New Roman" w:hAnsi="Brush Script MT" w:cs="Times New Roman"/>
            <w:i/>
            <w:noProof/>
            <w:color w:val="FF00FF"/>
            <w:sz w:val="44"/>
            <w:szCs w:val="44"/>
            <w:u w:val="single"/>
          </w:rPr>
          <w:t>.</w:t>
        </w:r>
        <w:r w:rsidR="009566F7" w:rsidRPr="00C70E91">
          <w:rPr>
            <w:rFonts w:ascii="Brush Script MT" w:eastAsia="Times New Roman" w:hAnsi="Brush Script MT" w:cs="Times New Roman"/>
            <w:i/>
            <w:noProof/>
            <w:color w:val="FF00FF"/>
            <w:sz w:val="44"/>
            <w:szCs w:val="44"/>
            <w:u w:val="single"/>
            <w:lang w:val="sr-Latn-CS"/>
          </w:rPr>
          <w:t>org</w:t>
        </w:r>
        <w:r w:rsidR="009566F7" w:rsidRPr="00C70E91">
          <w:rPr>
            <w:rFonts w:ascii="Brush Script MT" w:eastAsia="Times New Roman" w:hAnsi="Brush Script MT" w:cs="Times New Roman"/>
            <w:i/>
            <w:noProof/>
            <w:color w:val="FF00FF"/>
            <w:sz w:val="44"/>
            <w:szCs w:val="44"/>
            <w:u w:val="single"/>
          </w:rPr>
          <w:t>.</w:t>
        </w:r>
        <w:r w:rsidR="009566F7" w:rsidRPr="00C70E91">
          <w:rPr>
            <w:rFonts w:ascii="Brush Script MT" w:eastAsia="Times New Roman" w:hAnsi="Brush Script MT" w:cs="Times New Roman"/>
            <w:i/>
            <w:noProof/>
            <w:color w:val="FF00FF"/>
            <w:sz w:val="44"/>
            <w:szCs w:val="44"/>
            <w:u w:val="single"/>
            <w:lang w:val="sr-Latn-CS"/>
          </w:rPr>
          <w:t>rs</w:t>
        </w:r>
      </w:hyperlink>
      <w:r w:rsidR="009566F7" w:rsidRPr="00C70E91">
        <w:rPr>
          <w:rFonts w:ascii="Brush Script MT" w:eastAsia="Times New Roman" w:hAnsi="Brush Script MT" w:cs="Times New Roman"/>
          <w:i/>
          <w:noProof/>
          <w:color w:val="FF00FF"/>
          <w:sz w:val="44"/>
          <w:szCs w:val="44"/>
        </w:rPr>
        <w:t>.</w:t>
      </w:r>
    </w:p>
    <w:p w:rsidR="009566F7" w:rsidRPr="00C70E91" w:rsidRDefault="009566F7" w:rsidP="009566F7">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6CFDB442" wp14:editId="5BF93B97">
            <wp:simplePos x="0" y="0"/>
            <wp:positionH relativeFrom="column">
              <wp:posOffset>2476500</wp:posOffset>
            </wp:positionH>
            <wp:positionV relativeFrom="paragraph">
              <wp:posOffset>26035</wp:posOffset>
            </wp:positionV>
            <wp:extent cx="1133475" cy="809625"/>
            <wp:effectExtent l="0" t="0" r="9525" b="9525"/>
            <wp:wrapSquare wrapText="bothSides"/>
            <wp:docPr id="18" name="Picture 18"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9566F7" w:rsidRDefault="009566F7" w:rsidP="009566F7"/>
    <w:p w:rsidR="007D4132" w:rsidRDefault="007D4132"/>
    <w:sectPr w:rsidR="007D4132" w:rsidSect="002F7AD5">
      <w:footerReference w:type="default" r:id="rId2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8CD" w:rsidRDefault="003668CD">
      <w:pPr>
        <w:spacing w:after="0" w:line="240" w:lineRule="auto"/>
      </w:pPr>
      <w:r>
        <w:separator/>
      </w:r>
    </w:p>
  </w:endnote>
  <w:endnote w:type="continuationSeparator" w:id="0">
    <w:p w:rsidR="003668CD" w:rsidRDefault="0036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9566F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A6309">
          <w:rPr>
            <w:rFonts w:ascii="Times New Roman" w:hAnsi="Times New Roman"/>
            <w:noProof/>
            <w:sz w:val="24"/>
          </w:rPr>
          <w:t>1</w:t>
        </w:r>
        <w:r w:rsidRPr="00E71741">
          <w:rPr>
            <w:rFonts w:ascii="Times New Roman" w:hAnsi="Times New Roman"/>
            <w:sz w:val="24"/>
          </w:rPr>
          <w:fldChar w:fldCharType="end"/>
        </w:r>
      </w:p>
    </w:sdtContent>
  </w:sdt>
  <w:p w:rsidR="002F7AD5" w:rsidRDefault="003668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8CD" w:rsidRDefault="003668CD">
      <w:pPr>
        <w:spacing w:after="0" w:line="240" w:lineRule="auto"/>
      </w:pPr>
      <w:r>
        <w:separator/>
      </w:r>
    </w:p>
  </w:footnote>
  <w:footnote w:type="continuationSeparator" w:id="0">
    <w:p w:rsidR="003668CD" w:rsidRDefault="003668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A15DD"/>
    <w:multiLevelType w:val="multilevel"/>
    <w:tmpl w:val="C664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17196E"/>
    <w:multiLevelType w:val="multilevel"/>
    <w:tmpl w:val="94A0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715F25"/>
    <w:multiLevelType w:val="multilevel"/>
    <w:tmpl w:val="CB423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041C5E"/>
    <w:multiLevelType w:val="multilevel"/>
    <w:tmpl w:val="11543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A66CB0"/>
    <w:multiLevelType w:val="multilevel"/>
    <w:tmpl w:val="BB7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59171E"/>
    <w:multiLevelType w:val="multilevel"/>
    <w:tmpl w:val="FA2C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9C2218"/>
    <w:multiLevelType w:val="multilevel"/>
    <w:tmpl w:val="4280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0C4F14"/>
    <w:multiLevelType w:val="multilevel"/>
    <w:tmpl w:val="EF7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FD7211"/>
    <w:multiLevelType w:val="multilevel"/>
    <w:tmpl w:val="A9908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5D30E4"/>
    <w:multiLevelType w:val="multilevel"/>
    <w:tmpl w:val="AF66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9075F1"/>
    <w:multiLevelType w:val="multilevel"/>
    <w:tmpl w:val="E40E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EE5F60"/>
    <w:multiLevelType w:val="multilevel"/>
    <w:tmpl w:val="4EEA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462ABF"/>
    <w:multiLevelType w:val="multilevel"/>
    <w:tmpl w:val="2FEA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E25E4D"/>
    <w:multiLevelType w:val="multilevel"/>
    <w:tmpl w:val="D5D0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D01046"/>
    <w:multiLevelType w:val="multilevel"/>
    <w:tmpl w:val="0EA8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052346"/>
    <w:multiLevelType w:val="multilevel"/>
    <w:tmpl w:val="CBFE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12778E"/>
    <w:multiLevelType w:val="multilevel"/>
    <w:tmpl w:val="92AE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2C4D7D"/>
    <w:multiLevelType w:val="multilevel"/>
    <w:tmpl w:val="D42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14"/>
  </w:num>
  <w:num w:numId="4">
    <w:abstractNumId w:val="15"/>
  </w:num>
  <w:num w:numId="5">
    <w:abstractNumId w:val="0"/>
  </w:num>
  <w:num w:numId="6">
    <w:abstractNumId w:val="7"/>
  </w:num>
  <w:num w:numId="7">
    <w:abstractNumId w:val="5"/>
  </w:num>
  <w:num w:numId="8">
    <w:abstractNumId w:val="1"/>
  </w:num>
  <w:num w:numId="9">
    <w:abstractNumId w:val="8"/>
  </w:num>
  <w:num w:numId="10">
    <w:abstractNumId w:val="4"/>
  </w:num>
  <w:num w:numId="11">
    <w:abstractNumId w:val="16"/>
  </w:num>
  <w:num w:numId="12">
    <w:abstractNumId w:val="11"/>
  </w:num>
  <w:num w:numId="13">
    <w:abstractNumId w:val="2"/>
  </w:num>
  <w:num w:numId="14">
    <w:abstractNumId w:val="6"/>
  </w:num>
  <w:num w:numId="15">
    <w:abstractNumId w:val="17"/>
  </w:num>
  <w:num w:numId="16">
    <w:abstractNumId w:val="13"/>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6F7"/>
    <w:rsid w:val="0010445D"/>
    <w:rsid w:val="001B562F"/>
    <w:rsid w:val="0036003C"/>
    <w:rsid w:val="003668CD"/>
    <w:rsid w:val="0077308A"/>
    <w:rsid w:val="007D4132"/>
    <w:rsid w:val="009566F7"/>
    <w:rsid w:val="00C54D3D"/>
    <w:rsid w:val="00CD6D7A"/>
    <w:rsid w:val="00D1524A"/>
    <w:rsid w:val="00FA6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CA0B2C-ABDE-48D1-8E06-91B1E7F5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F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66F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66F7"/>
    <w:rPr>
      <w:lang w:val="sr-Latn-RS"/>
    </w:rPr>
  </w:style>
  <w:style w:type="character" w:styleId="Hyperlink">
    <w:name w:val="Hyperlink"/>
    <w:basedOn w:val="DefaultParagraphFont"/>
    <w:uiPriority w:val="99"/>
    <w:unhideWhenUsed/>
    <w:rsid w:val="009566F7"/>
    <w:rPr>
      <w:color w:val="0000FF" w:themeColor="hyperlink"/>
      <w:u w:val="single"/>
    </w:rPr>
  </w:style>
  <w:style w:type="paragraph" w:styleId="BalloonText">
    <w:name w:val="Balloon Text"/>
    <w:basedOn w:val="Normal"/>
    <w:link w:val="BalloonTextChar"/>
    <w:uiPriority w:val="99"/>
    <w:semiHidden/>
    <w:unhideWhenUsed/>
    <w:rsid w:val="009566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6F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671106">
      <w:bodyDiv w:val="1"/>
      <w:marLeft w:val="0"/>
      <w:marRight w:val="0"/>
      <w:marTop w:val="0"/>
      <w:marBottom w:val="0"/>
      <w:divBdr>
        <w:top w:val="none" w:sz="0" w:space="0" w:color="auto"/>
        <w:left w:val="none" w:sz="0" w:space="0" w:color="auto"/>
        <w:bottom w:val="none" w:sz="0" w:space="0" w:color="auto"/>
        <w:right w:val="none" w:sz="0" w:space="0" w:color="auto"/>
      </w:divBdr>
      <w:divsChild>
        <w:div w:id="149950690">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252556.jpg" TargetMode="External"/><Relationship Id="rId13" Type="http://schemas.openxmlformats.org/officeDocument/2006/relationships/image" Target="media/image4.jpeg"/><Relationship Id="rId18" Type="http://schemas.openxmlformats.org/officeDocument/2006/relationships/hyperlink" Target="http://www.dnevnik.rs/sites/default/files/15-deca_svratiste.jpg"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www.dnevnik.rs/sites/default/files/15-big.jpg"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www.dnevnik.rs/sites/default/files/12_pfs_2.jpg" TargetMode="External"/><Relationship Id="rId20" Type="http://schemas.openxmlformats.org/officeDocument/2006/relationships/hyperlink" Target="http://www.dnevnik.rs/sites/default/files/12_ritam_eu.jp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dnevnik.rs/sites/default/files/9-nestao_nikola.jpg"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http://www.dnevnik.rs/sites/default/files/filozofskiprijemni03-rha.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15-programiranje.jpg" TargetMode="External"/><Relationship Id="rId22" Type="http://schemas.openxmlformats.org/officeDocument/2006/relationships/hyperlink" Target="http://www.dnevnik.rs/sites/default/files/16-teodora_0.jpg" TargetMode="External"/><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5218</Words>
  <Characters>29747</Characters>
  <Application>Microsoft Office Word</Application>
  <DocSecurity>0</DocSecurity>
  <Lines>247</Lines>
  <Paragraphs>69</Paragraphs>
  <ScaleCrop>false</ScaleCrop>
  <Company/>
  <LinksUpToDate>false</LinksUpToDate>
  <CharactersWithSpaces>34896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2016-06-19T19:06:00Z</dcterms:created>
  <dcterms:modified xsi:type="dcterms:W3CDTF">2016-06-20T11:33:00Z</dcterms:modified>
</cp:coreProperties>
</file>